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1E" w:rsidRDefault="00E03941" w:rsidP="005617A3">
      <w:pPr>
        <w:pStyle w:val="Heading1"/>
      </w:pPr>
      <w:r>
        <w:t>Python to c#</w:t>
      </w:r>
    </w:p>
    <w:p w:rsidR="007D7792" w:rsidRDefault="007D7792">
      <w:r>
        <w:t>This is a selection of statements that will assist you in writing programs in C#</w:t>
      </w:r>
      <w:r w:rsidR="00F22C39">
        <w:t xml:space="preserve"> if your existing knowledge is of python</w:t>
      </w:r>
    </w:p>
    <w:p w:rsidR="007D7792" w:rsidRDefault="007D77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065"/>
        <w:gridCol w:w="5156"/>
      </w:tblGrid>
      <w:tr w:rsidR="00E03941" w:rsidTr="00B609E2">
        <w:trPr>
          <w:tblHeader/>
        </w:trPr>
        <w:tc>
          <w:tcPr>
            <w:tcW w:w="1980" w:type="dxa"/>
            <w:shd w:val="clear" w:color="auto" w:fill="BFBFBF" w:themeFill="background1" w:themeFillShade="BF"/>
          </w:tcPr>
          <w:p w:rsidR="00E03941" w:rsidRDefault="00E03941"/>
        </w:tc>
        <w:tc>
          <w:tcPr>
            <w:tcW w:w="3065" w:type="dxa"/>
            <w:shd w:val="clear" w:color="auto" w:fill="BFBFBF" w:themeFill="background1" w:themeFillShade="BF"/>
          </w:tcPr>
          <w:p w:rsidR="00E03941" w:rsidRDefault="00E03941">
            <w:r>
              <w:t>Python</w:t>
            </w:r>
          </w:p>
        </w:tc>
        <w:tc>
          <w:tcPr>
            <w:tcW w:w="5156" w:type="dxa"/>
            <w:shd w:val="clear" w:color="auto" w:fill="BFBFBF" w:themeFill="background1" w:themeFillShade="BF"/>
          </w:tcPr>
          <w:p w:rsidR="00E03941" w:rsidRDefault="00E03941">
            <w:r>
              <w:t>C#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Comment</w:t>
            </w:r>
          </w:p>
        </w:tc>
        <w:tc>
          <w:tcPr>
            <w:tcW w:w="3065" w:type="dxa"/>
          </w:tcPr>
          <w:p w:rsidR="00E03941" w:rsidRDefault="00646570">
            <w:r>
              <w:t># This is a comment</w:t>
            </w:r>
          </w:p>
        </w:tc>
        <w:tc>
          <w:tcPr>
            <w:tcW w:w="5156" w:type="dxa"/>
          </w:tcPr>
          <w:p w:rsidR="00E03941" w:rsidRDefault="00646570">
            <w:r>
              <w:t xml:space="preserve">//this is a comment </w:t>
            </w:r>
          </w:p>
          <w:p w:rsidR="00646570" w:rsidRDefault="00646570"/>
          <w:p w:rsidR="00646570" w:rsidRDefault="00646570"/>
        </w:tc>
      </w:tr>
      <w:tr w:rsidR="006637A2" w:rsidTr="00B609E2">
        <w:tc>
          <w:tcPr>
            <w:tcW w:w="1980" w:type="dxa"/>
          </w:tcPr>
          <w:p w:rsidR="006637A2" w:rsidRDefault="006637A2" w:rsidP="00C85131">
            <w:r>
              <w:t>Declaring variables</w:t>
            </w:r>
          </w:p>
        </w:tc>
        <w:tc>
          <w:tcPr>
            <w:tcW w:w="3065" w:type="dxa"/>
          </w:tcPr>
          <w:p w:rsidR="006637A2" w:rsidRDefault="006637A2" w:rsidP="00C85131">
            <w:r>
              <w:t>Just use</w:t>
            </w:r>
          </w:p>
          <w:p w:rsidR="006637A2" w:rsidRDefault="006637A2" w:rsidP="00C85131">
            <w:r>
              <w:t>i = 1</w:t>
            </w:r>
          </w:p>
        </w:tc>
        <w:tc>
          <w:tcPr>
            <w:tcW w:w="5156" w:type="dxa"/>
          </w:tcPr>
          <w:p w:rsidR="006637A2" w:rsidRDefault="006637A2" w:rsidP="00C85131">
            <w:r>
              <w:t>//Declare before use</w:t>
            </w:r>
          </w:p>
          <w:p w:rsidR="006637A2" w:rsidRDefault="006637A2" w:rsidP="00C85131">
            <w:r>
              <w:t>int i;</w:t>
            </w:r>
          </w:p>
          <w:p w:rsidR="006637A2" w:rsidRDefault="006637A2" w:rsidP="00C85131">
            <w:r>
              <w:t>I  =  1;</w:t>
            </w:r>
          </w:p>
          <w:p w:rsidR="006637A2" w:rsidRDefault="006637A2" w:rsidP="00C85131"/>
          <w:p w:rsidR="006637A2" w:rsidRDefault="006637A2" w:rsidP="00C85131">
            <w:r>
              <w:t>Or declare and use</w:t>
            </w:r>
          </w:p>
          <w:p w:rsidR="006637A2" w:rsidRDefault="006637A2" w:rsidP="00C85131"/>
          <w:p w:rsidR="006637A2" w:rsidRDefault="006637A2" w:rsidP="00C85131">
            <w:r>
              <w:t>Int i = 1;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Data types</w:t>
            </w:r>
          </w:p>
        </w:tc>
        <w:tc>
          <w:tcPr>
            <w:tcW w:w="3065" w:type="dxa"/>
          </w:tcPr>
          <w:p w:rsidR="001F0292" w:rsidRDefault="001F0292">
            <w:r>
              <w:t>Used implicitly</w:t>
            </w:r>
          </w:p>
          <w:p w:rsidR="00E03941" w:rsidRDefault="001F0292" w:rsidP="001F0292">
            <w:pPr>
              <w:pStyle w:val="ListParagraph"/>
              <w:numPr>
                <w:ilvl w:val="0"/>
                <w:numId w:val="1"/>
              </w:numPr>
            </w:pPr>
            <w:r>
              <w:t>int</w:t>
            </w:r>
          </w:p>
          <w:p w:rsidR="00646570" w:rsidRDefault="00646570" w:rsidP="001F0292">
            <w:pPr>
              <w:pStyle w:val="ListParagraph"/>
              <w:numPr>
                <w:ilvl w:val="0"/>
                <w:numId w:val="1"/>
              </w:numPr>
            </w:pPr>
            <w:r>
              <w:t>string</w:t>
            </w:r>
          </w:p>
          <w:p w:rsidR="00646570" w:rsidRDefault="00646570" w:rsidP="001F0292">
            <w:pPr>
              <w:pStyle w:val="ListParagraph"/>
              <w:numPr>
                <w:ilvl w:val="0"/>
                <w:numId w:val="1"/>
              </w:numPr>
            </w:pPr>
            <w:r>
              <w:t>float</w:t>
            </w:r>
          </w:p>
          <w:p w:rsidR="00646570" w:rsidRDefault="00F22C39" w:rsidP="001F0292">
            <w:pPr>
              <w:pStyle w:val="ListParagraph"/>
              <w:numPr>
                <w:ilvl w:val="0"/>
                <w:numId w:val="1"/>
              </w:numPr>
            </w:pPr>
            <w:r>
              <w:t>Boolean # True/False</w:t>
            </w:r>
          </w:p>
        </w:tc>
        <w:tc>
          <w:tcPr>
            <w:tcW w:w="5156" w:type="dxa"/>
          </w:tcPr>
          <w:p w:rsidR="006637A2" w:rsidRDefault="006637A2" w:rsidP="006637A2">
            <w:r>
              <w:t>Must be declared</w:t>
            </w:r>
          </w:p>
          <w:p w:rsidR="00E03941" w:rsidRDefault="001F0292" w:rsidP="00F22C39">
            <w:pPr>
              <w:pStyle w:val="ListParagraph"/>
              <w:numPr>
                <w:ilvl w:val="0"/>
                <w:numId w:val="1"/>
              </w:numPr>
            </w:pPr>
            <w:r>
              <w:t>int</w:t>
            </w:r>
            <w:r w:rsidR="00646570">
              <w:t xml:space="preserve"> – 32 bit</w:t>
            </w:r>
          </w:p>
          <w:p w:rsidR="00646570" w:rsidRDefault="00646570" w:rsidP="00F22C39">
            <w:pPr>
              <w:pStyle w:val="ListParagraph"/>
              <w:numPr>
                <w:ilvl w:val="0"/>
                <w:numId w:val="1"/>
              </w:numPr>
            </w:pPr>
            <w:r>
              <w:t>char</w:t>
            </w:r>
          </w:p>
          <w:p w:rsidR="00646570" w:rsidRDefault="00646570" w:rsidP="00F22C39">
            <w:pPr>
              <w:pStyle w:val="ListParagraph"/>
              <w:numPr>
                <w:ilvl w:val="0"/>
                <w:numId w:val="1"/>
              </w:numPr>
            </w:pPr>
            <w:r>
              <w:t>string</w:t>
            </w:r>
          </w:p>
          <w:p w:rsidR="00646570" w:rsidRDefault="00646570" w:rsidP="00F22C39">
            <w:pPr>
              <w:pStyle w:val="ListParagraph"/>
              <w:numPr>
                <w:ilvl w:val="0"/>
                <w:numId w:val="1"/>
              </w:numPr>
            </w:pPr>
            <w:r>
              <w:t>float</w:t>
            </w:r>
          </w:p>
          <w:p w:rsidR="00646570" w:rsidRDefault="00646570" w:rsidP="00F22C39">
            <w:pPr>
              <w:pStyle w:val="ListParagraph"/>
              <w:numPr>
                <w:ilvl w:val="0"/>
                <w:numId w:val="1"/>
              </w:numPr>
            </w:pPr>
            <w:r>
              <w:t>double</w:t>
            </w:r>
          </w:p>
          <w:p w:rsidR="00646570" w:rsidRDefault="00646570" w:rsidP="00F22C39">
            <w:pPr>
              <w:pStyle w:val="ListParagraph"/>
              <w:numPr>
                <w:ilvl w:val="0"/>
                <w:numId w:val="1"/>
              </w:numPr>
            </w:pPr>
            <w:r>
              <w:t>bool</w:t>
            </w:r>
            <w:r w:rsidR="00B94920">
              <w:t>ean</w:t>
            </w:r>
            <w:bookmarkStart w:id="0" w:name="_GoBack"/>
            <w:bookmarkEnd w:id="0"/>
            <w:r w:rsidR="00F22C39">
              <w:t xml:space="preserve"> //true/false</w:t>
            </w:r>
          </w:p>
          <w:p w:rsidR="00F22C39" w:rsidRDefault="00F22C39" w:rsidP="00F22C39">
            <w:r>
              <w:t>Other types are available</w:t>
            </w:r>
          </w:p>
        </w:tc>
      </w:tr>
      <w:tr w:rsidR="00EC287A" w:rsidTr="002F25BE">
        <w:tc>
          <w:tcPr>
            <w:tcW w:w="1980" w:type="dxa"/>
          </w:tcPr>
          <w:p w:rsidR="00EC287A" w:rsidRDefault="00EC287A" w:rsidP="002F25BE">
            <w:r>
              <w:t>Type conversions</w:t>
            </w:r>
          </w:p>
        </w:tc>
        <w:tc>
          <w:tcPr>
            <w:tcW w:w="3065" w:type="dxa"/>
          </w:tcPr>
          <w:p w:rsidR="00EC287A" w:rsidRDefault="00EC287A" w:rsidP="002F25BE">
            <w:r>
              <w:t>i = int(s)</w:t>
            </w:r>
          </w:p>
          <w:p w:rsidR="00EC287A" w:rsidRDefault="00EC287A" w:rsidP="002F25BE"/>
          <w:p w:rsidR="00EC287A" w:rsidRDefault="00EC287A" w:rsidP="002F25BE">
            <w:r>
              <w:t>also str(), float()</w:t>
            </w:r>
          </w:p>
        </w:tc>
        <w:tc>
          <w:tcPr>
            <w:tcW w:w="5156" w:type="dxa"/>
          </w:tcPr>
          <w:p w:rsidR="00EC287A" w:rsidRDefault="00EC287A" w:rsidP="002F25BE">
            <w:r>
              <w:t>i = Convert.ToInt32(s);</w:t>
            </w:r>
          </w:p>
          <w:p w:rsidR="00EC287A" w:rsidRDefault="00EC287A" w:rsidP="002F25BE"/>
          <w:p w:rsidR="00EC287A" w:rsidRDefault="00EC287A" w:rsidP="002F25BE">
            <w:r>
              <w:t>also Convert.ToString(), Convert.ToSingle, Convert.ToDouble</w:t>
            </w:r>
          </w:p>
          <w:p w:rsidR="00EC287A" w:rsidRDefault="00EC287A" w:rsidP="002F25BE"/>
          <w:p w:rsidR="00EC287A" w:rsidRDefault="00EC287A" w:rsidP="002F25BE">
            <w:r>
              <w:t>(i.e. ToSingle for float, 32 bit, ToDouble for double, 64 bit)</w:t>
            </w:r>
          </w:p>
          <w:p w:rsidR="00EC287A" w:rsidRDefault="00EC287A" w:rsidP="002F25BE"/>
          <w:p w:rsidR="00EC287A" w:rsidRDefault="00EC287A" w:rsidP="002F25BE">
            <w:r>
              <w:t>(Uses Convert Class)</w:t>
            </w:r>
          </w:p>
          <w:p w:rsidR="00EC287A" w:rsidRDefault="00EC287A" w:rsidP="002F25BE"/>
          <w:p w:rsidR="00EC287A" w:rsidRDefault="00EC287A" w:rsidP="002F25BE">
            <w:r>
              <w:t xml:space="preserve">Or .ToString method </w:t>
            </w:r>
          </w:p>
          <w:p w:rsidR="00EC287A" w:rsidRDefault="00EC287A" w:rsidP="002F25BE">
            <w:r>
              <w:t>i = s.ToString</w:t>
            </w:r>
          </w:p>
        </w:tc>
      </w:tr>
      <w:tr w:rsidR="00EC287A" w:rsidTr="002F25BE">
        <w:tc>
          <w:tcPr>
            <w:tcW w:w="1980" w:type="dxa"/>
          </w:tcPr>
          <w:p w:rsidR="00EC287A" w:rsidRDefault="00EC287A" w:rsidP="002F25BE">
            <w:r>
              <w:t>Quote Marks</w:t>
            </w:r>
          </w:p>
        </w:tc>
        <w:tc>
          <w:tcPr>
            <w:tcW w:w="3065" w:type="dxa"/>
          </w:tcPr>
          <w:p w:rsidR="00EC287A" w:rsidRDefault="00EC287A" w:rsidP="002F25BE">
            <w:r>
              <w:t>‘ ‘ or “ ”</w:t>
            </w:r>
          </w:p>
        </w:tc>
        <w:tc>
          <w:tcPr>
            <w:tcW w:w="5156" w:type="dxa"/>
          </w:tcPr>
          <w:p w:rsidR="00EC287A" w:rsidRDefault="00EC287A" w:rsidP="002F25BE">
            <w:r>
              <w:t>“ ” only</w:t>
            </w:r>
          </w:p>
        </w:tc>
      </w:tr>
      <w:tr w:rsidR="00F22C39" w:rsidTr="00B609E2">
        <w:tc>
          <w:tcPr>
            <w:tcW w:w="1980" w:type="dxa"/>
          </w:tcPr>
          <w:p w:rsidR="00F22C39" w:rsidRDefault="00F22C39" w:rsidP="00C85131">
            <w:r>
              <w:t>Operators</w:t>
            </w:r>
          </w:p>
        </w:tc>
        <w:tc>
          <w:tcPr>
            <w:tcW w:w="3065" w:type="dxa"/>
          </w:tcPr>
          <w:p w:rsidR="00F22C39" w:rsidRDefault="00F22C39" w:rsidP="00C85131">
            <w:r>
              <w:t>+ - / *</w:t>
            </w:r>
          </w:p>
          <w:p w:rsidR="00F22C39" w:rsidRDefault="00F22C39" w:rsidP="00C85131">
            <w:r>
              <w:t>** power</w:t>
            </w:r>
          </w:p>
          <w:p w:rsidR="00F22C39" w:rsidRDefault="00F22C39" w:rsidP="00C85131">
            <w:r>
              <w:t>% mod</w:t>
            </w:r>
          </w:p>
          <w:p w:rsidR="00F22C39" w:rsidRDefault="00F22C39" w:rsidP="00C85131">
            <w:r>
              <w:t>// integer divide</w:t>
            </w:r>
          </w:p>
        </w:tc>
        <w:tc>
          <w:tcPr>
            <w:tcW w:w="5156" w:type="dxa"/>
          </w:tcPr>
          <w:p w:rsidR="00F22C39" w:rsidRDefault="00F22C39" w:rsidP="00C85131">
            <w:r>
              <w:t>+ - / *</w:t>
            </w:r>
          </w:p>
          <w:p w:rsidR="00F22C39" w:rsidRDefault="00F22C39" w:rsidP="00C85131">
            <w:r>
              <w:t>Math.Pow(x,y) // returns x</w:t>
            </w:r>
            <w:r w:rsidRPr="001242B2">
              <w:rPr>
                <w:vertAlign w:val="superscript"/>
              </w:rPr>
              <w:t>y</w:t>
            </w:r>
          </w:p>
          <w:p w:rsidR="00F22C39" w:rsidRDefault="00F22C39" w:rsidP="00C85131">
            <w:r>
              <w:t>% mod</w:t>
            </w:r>
          </w:p>
          <w:p w:rsidR="00F22C39" w:rsidRDefault="00F22C39" w:rsidP="00C85131">
            <w:r>
              <w:t>/ integer divide with 2 integers</w:t>
            </w:r>
          </w:p>
        </w:tc>
      </w:tr>
      <w:tr w:rsidR="00F22C39" w:rsidTr="00B609E2">
        <w:tc>
          <w:tcPr>
            <w:tcW w:w="1980" w:type="dxa"/>
          </w:tcPr>
          <w:p w:rsidR="00F22C39" w:rsidRDefault="00F22C39" w:rsidP="00C85131">
            <w:r>
              <w:t>Add/subtract 1</w:t>
            </w:r>
          </w:p>
        </w:tc>
        <w:tc>
          <w:tcPr>
            <w:tcW w:w="3065" w:type="dxa"/>
          </w:tcPr>
          <w:p w:rsidR="00F22C39" w:rsidRDefault="00F22C39" w:rsidP="00C85131">
            <w:r>
              <w:t>x+=1</w:t>
            </w:r>
          </w:p>
          <w:p w:rsidR="00F22C39" w:rsidRDefault="00F22C39" w:rsidP="00C85131">
            <w:r>
              <w:t>y-=1</w:t>
            </w:r>
          </w:p>
        </w:tc>
        <w:tc>
          <w:tcPr>
            <w:tcW w:w="5156" w:type="dxa"/>
          </w:tcPr>
          <w:p w:rsidR="00F22C39" w:rsidRDefault="00F22C39" w:rsidP="00C85131">
            <w:r>
              <w:t>x++;</w:t>
            </w:r>
          </w:p>
          <w:p w:rsidR="00F22C39" w:rsidRDefault="00F22C39" w:rsidP="00C85131">
            <w:r>
              <w:t>y--;</w:t>
            </w:r>
          </w:p>
        </w:tc>
      </w:tr>
      <w:tr w:rsidR="00F22C39" w:rsidTr="00B609E2">
        <w:tc>
          <w:tcPr>
            <w:tcW w:w="1980" w:type="dxa"/>
          </w:tcPr>
          <w:p w:rsidR="00F22C39" w:rsidRPr="005617A3" w:rsidRDefault="00F22C39" w:rsidP="00C85131">
            <w:r w:rsidRPr="005617A3">
              <w:t>Comparison</w:t>
            </w:r>
          </w:p>
        </w:tc>
        <w:tc>
          <w:tcPr>
            <w:tcW w:w="3065" w:type="dxa"/>
          </w:tcPr>
          <w:p w:rsidR="00F22C39" w:rsidRPr="005617A3" w:rsidRDefault="00F22C39" w:rsidP="00C85131">
            <w:r w:rsidRPr="005617A3">
              <w:t xml:space="preserve">== </w:t>
            </w:r>
          </w:p>
          <w:p w:rsidR="00F22C39" w:rsidRPr="005617A3" w:rsidRDefault="005617A3" w:rsidP="00C85131">
            <w:r w:rsidRPr="005617A3">
              <w:t>!=</w:t>
            </w:r>
          </w:p>
          <w:p w:rsidR="00F22C39" w:rsidRPr="005617A3" w:rsidRDefault="00F22C39" w:rsidP="00C85131"/>
          <w:p w:rsidR="00F22C39" w:rsidRPr="005617A3" w:rsidRDefault="00F22C39" w:rsidP="00C85131">
            <w:r w:rsidRPr="005617A3">
              <w:t>and</w:t>
            </w:r>
          </w:p>
          <w:p w:rsidR="00F22C39" w:rsidRPr="005617A3" w:rsidRDefault="00F22C39" w:rsidP="00C85131">
            <w:r w:rsidRPr="005617A3">
              <w:t>or</w:t>
            </w:r>
          </w:p>
        </w:tc>
        <w:tc>
          <w:tcPr>
            <w:tcW w:w="5156" w:type="dxa"/>
          </w:tcPr>
          <w:p w:rsidR="00F22C39" w:rsidRPr="005617A3" w:rsidRDefault="00F22C39" w:rsidP="00C85131">
            <w:r w:rsidRPr="005617A3">
              <w:t>==</w:t>
            </w:r>
          </w:p>
          <w:p w:rsidR="00F22C39" w:rsidRPr="005617A3" w:rsidRDefault="00F22C39" w:rsidP="00C85131">
            <w:r w:rsidRPr="005617A3">
              <w:t>!=</w:t>
            </w:r>
          </w:p>
          <w:p w:rsidR="00F22C39" w:rsidRPr="005617A3" w:rsidRDefault="00F22C39" w:rsidP="00C85131"/>
          <w:p w:rsidR="00F22C39" w:rsidRPr="005617A3" w:rsidRDefault="00F22C39" w:rsidP="00C85131">
            <w:r w:rsidRPr="005617A3">
              <w:t>&amp;&amp;</w:t>
            </w:r>
          </w:p>
          <w:p w:rsidR="00F22C39" w:rsidRPr="005617A3" w:rsidRDefault="00F22C39" w:rsidP="00C85131">
            <w:r w:rsidRPr="005617A3">
              <w:t>||</w:t>
            </w:r>
          </w:p>
        </w:tc>
      </w:tr>
      <w:tr w:rsidR="006637A2" w:rsidTr="00B609E2">
        <w:tc>
          <w:tcPr>
            <w:tcW w:w="1980" w:type="dxa"/>
          </w:tcPr>
          <w:p w:rsidR="006637A2" w:rsidRDefault="006637A2" w:rsidP="006637A2">
            <w:r>
              <w:t>Console i/o</w:t>
            </w:r>
          </w:p>
        </w:tc>
        <w:tc>
          <w:tcPr>
            <w:tcW w:w="3065" w:type="dxa"/>
          </w:tcPr>
          <w:p w:rsidR="006637A2" w:rsidRDefault="006637A2" w:rsidP="00C85131">
            <w:r>
              <w:t>print(s)</w:t>
            </w:r>
          </w:p>
          <w:p w:rsidR="006637A2" w:rsidRDefault="006637A2" w:rsidP="00C85131">
            <w:r>
              <w:t>print(s)</w:t>
            </w:r>
          </w:p>
          <w:p w:rsidR="006637A2" w:rsidRDefault="006637A2" w:rsidP="00C85131"/>
          <w:p w:rsidR="006637A2" w:rsidRDefault="006637A2" w:rsidP="00C85131">
            <w:r>
              <w:t>s = input(‘Input a string’)</w:t>
            </w:r>
          </w:p>
          <w:p w:rsidR="006637A2" w:rsidRDefault="006637A2" w:rsidP="00C85131"/>
          <w:p w:rsidR="006637A2" w:rsidRDefault="006637A2" w:rsidP="00C85131"/>
        </w:tc>
        <w:tc>
          <w:tcPr>
            <w:tcW w:w="5156" w:type="dxa"/>
          </w:tcPr>
          <w:p w:rsidR="006637A2" w:rsidRDefault="006637A2" w:rsidP="00C85131">
            <w:r>
              <w:lastRenderedPageBreak/>
              <w:t>Console.WriteLine(s);</w:t>
            </w:r>
          </w:p>
          <w:p w:rsidR="006637A2" w:rsidRDefault="006637A2" w:rsidP="00C85131"/>
          <w:p w:rsidR="006637A2" w:rsidRDefault="006637A2" w:rsidP="00C85131">
            <w:r>
              <w:t>Console.WriteLine(‘Enter a string’);</w:t>
            </w:r>
          </w:p>
          <w:p w:rsidR="006637A2" w:rsidRDefault="006637A2" w:rsidP="00C85131">
            <w:r>
              <w:t>S = Console.Readline();</w:t>
            </w:r>
          </w:p>
          <w:p w:rsidR="006637A2" w:rsidRDefault="006637A2" w:rsidP="00C85131"/>
          <w:p w:rsidR="006637A2" w:rsidRDefault="006637A2" w:rsidP="00C85131">
            <w:r>
              <w:lastRenderedPageBreak/>
              <w:t>(uses Console Class)</w:t>
            </w:r>
          </w:p>
        </w:tc>
      </w:tr>
      <w:tr w:rsidR="00740C8B" w:rsidTr="00B609E2">
        <w:tc>
          <w:tcPr>
            <w:tcW w:w="1980" w:type="dxa"/>
          </w:tcPr>
          <w:p w:rsidR="00740C8B" w:rsidRDefault="00740C8B">
            <w:r>
              <w:lastRenderedPageBreak/>
              <w:t>Blocks</w:t>
            </w:r>
          </w:p>
        </w:tc>
        <w:tc>
          <w:tcPr>
            <w:tcW w:w="3065" w:type="dxa"/>
          </w:tcPr>
          <w:p w:rsidR="00740C8B" w:rsidRDefault="00740C8B" w:rsidP="001F0292">
            <w:r>
              <w:t>Indented 4 characters</w:t>
            </w:r>
          </w:p>
        </w:tc>
        <w:tc>
          <w:tcPr>
            <w:tcW w:w="5156" w:type="dxa"/>
          </w:tcPr>
          <w:p w:rsidR="00740C8B" w:rsidRDefault="00740C8B">
            <w:r>
              <w:t>Contained within {} and indented</w:t>
            </w:r>
          </w:p>
          <w:p w:rsidR="00365B81" w:rsidRDefault="00365B81"/>
          <w:p w:rsidR="00365B81" w:rsidRDefault="00365B81">
            <w:r>
              <w:t xml:space="preserve">No need </w:t>
            </w:r>
            <w:r w:rsidR="001F0292">
              <w:t>for</w:t>
            </w:r>
            <w:r>
              <w:t xml:space="preserve"> braces when there is single statement in a block </w:t>
            </w:r>
            <w:r w:rsidR="001F0292">
              <w:t>for</w:t>
            </w:r>
            <w:r>
              <w:t xml:space="preserve"> if, while etc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If</w:t>
            </w:r>
          </w:p>
        </w:tc>
        <w:tc>
          <w:tcPr>
            <w:tcW w:w="3065" w:type="dxa"/>
          </w:tcPr>
          <w:p w:rsidR="00E03941" w:rsidRDefault="00646570">
            <w:r>
              <w:t>If condition:</w:t>
            </w:r>
          </w:p>
          <w:p w:rsidR="00646570" w:rsidRDefault="00646570" w:rsidP="00740C8B">
            <w:r>
              <w:t xml:space="preserve">    </w:t>
            </w:r>
            <w:r w:rsidR="00740C8B">
              <w:t>statement</w:t>
            </w:r>
          </w:p>
        </w:tc>
        <w:tc>
          <w:tcPr>
            <w:tcW w:w="5156" w:type="dxa"/>
          </w:tcPr>
          <w:p w:rsidR="00E03941" w:rsidRDefault="00646570">
            <w:r>
              <w:t>If (condition)</w:t>
            </w:r>
          </w:p>
          <w:p w:rsidR="00646570" w:rsidRDefault="00646570">
            <w:r>
              <w:t xml:space="preserve">    </w:t>
            </w:r>
            <w:r w:rsidR="00740C8B">
              <w:t>Statement</w:t>
            </w:r>
            <w:r>
              <w:t xml:space="preserve">;  </w:t>
            </w:r>
          </w:p>
          <w:p w:rsidR="00646570" w:rsidRDefault="00646570">
            <w:r>
              <w:t>//or</w:t>
            </w:r>
          </w:p>
          <w:p w:rsidR="00646570" w:rsidRDefault="00646570">
            <w:r>
              <w:t>If (condition)</w:t>
            </w:r>
          </w:p>
          <w:p w:rsidR="00740C8B" w:rsidRDefault="00740C8B">
            <w:r>
              <w:t xml:space="preserve">    {</w:t>
            </w:r>
          </w:p>
          <w:p w:rsidR="00740C8B" w:rsidRDefault="00740C8B" w:rsidP="00740C8B">
            <w:r>
              <w:t xml:space="preserve">        Statement;</w:t>
            </w:r>
          </w:p>
          <w:p w:rsidR="00740C8B" w:rsidRDefault="00740C8B" w:rsidP="00740C8B">
            <w:r>
              <w:t xml:space="preserve">        Statement;</w:t>
            </w:r>
          </w:p>
          <w:p w:rsidR="00740C8B" w:rsidRDefault="00740C8B">
            <w:r>
              <w:t xml:space="preserve">    }</w:t>
            </w:r>
          </w:p>
          <w:p w:rsidR="00646570" w:rsidRDefault="00646570"/>
        </w:tc>
      </w:tr>
      <w:tr w:rsidR="00E03941" w:rsidTr="00B609E2">
        <w:tc>
          <w:tcPr>
            <w:tcW w:w="1980" w:type="dxa"/>
          </w:tcPr>
          <w:p w:rsidR="00E03941" w:rsidRDefault="001F0292">
            <w:r>
              <w:t>ElseIF</w:t>
            </w:r>
          </w:p>
        </w:tc>
        <w:tc>
          <w:tcPr>
            <w:tcW w:w="3065" w:type="dxa"/>
          </w:tcPr>
          <w:p w:rsidR="00E03941" w:rsidRDefault="00F22C39">
            <w:r>
              <w:t>e</w:t>
            </w:r>
            <w:r w:rsidR="001F0292">
              <w:t>lif</w:t>
            </w:r>
          </w:p>
        </w:tc>
        <w:tc>
          <w:tcPr>
            <w:tcW w:w="5156" w:type="dxa"/>
          </w:tcPr>
          <w:p w:rsidR="00E03941" w:rsidRDefault="001F0292">
            <w:r>
              <w:t>else</w:t>
            </w:r>
            <w:r w:rsidR="00B8285F">
              <w:t xml:space="preserve"> </w:t>
            </w:r>
            <w:r>
              <w:t>if</w:t>
            </w:r>
          </w:p>
        </w:tc>
      </w:tr>
      <w:tr w:rsidR="001F0292" w:rsidTr="00B609E2">
        <w:tc>
          <w:tcPr>
            <w:tcW w:w="1980" w:type="dxa"/>
          </w:tcPr>
          <w:p w:rsidR="001F0292" w:rsidRDefault="001F0292">
            <w:r>
              <w:t>Switch case</w:t>
            </w:r>
          </w:p>
        </w:tc>
        <w:tc>
          <w:tcPr>
            <w:tcW w:w="3065" w:type="dxa"/>
          </w:tcPr>
          <w:p w:rsidR="001F0292" w:rsidRDefault="00F22C39">
            <w:r>
              <w:t>if value == x:</w:t>
            </w:r>
          </w:p>
          <w:p w:rsidR="00F22C39" w:rsidRDefault="00F22C39">
            <w:r>
              <w:t xml:space="preserve">    statement</w:t>
            </w:r>
          </w:p>
          <w:p w:rsidR="00F22C39" w:rsidRDefault="00F22C39">
            <w:r>
              <w:t>elif value == y:</w:t>
            </w:r>
          </w:p>
          <w:p w:rsidR="00F22C39" w:rsidRDefault="00F22C39">
            <w:r>
              <w:t xml:space="preserve">    statement</w:t>
            </w:r>
          </w:p>
          <w:p w:rsidR="00F22C39" w:rsidRDefault="00F22C39">
            <w:r>
              <w:t>else</w:t>
            </w:r>
          </w:p>
          <w:p w:rsidR="00F22C39" w:rsidRDefault="00F22C39">
            <w:r>
              <w:t xml:space="preserve">    statement</w:t>
            </w:r>
          </w:p>
        </w:tc>
        <w:tc>
          <w:tcPr>
            <w:tcW w:w="5156" w:type="dxa"/>
          </w:tcPr>
          <w:p w:rsidR="001F0292" w:rsidRDefault="001F0292">
            <w:r>
              <w:t>switch (value)</w:t>
            </w:r>
          </w:p>
          <w:p w:rsidR="001F0292" w:rsidRDefault="001F0292">
            <w:r>
              <w:t>{</w:t>
            </w:r>
          </w:p>
          <w:p w:rsidR="001F0292" w:rsidRDefault="001F0292">
            <w:r>
              <w:t xml:space="preserve">    Case x:</w:t>
            </w:r>
          </w:p>
          <w:p w:rsidR="001F0292" w:rsidRDefault="001F0292">
            <w:r>
              <w:t xml:space="preserve">        Statement;</w:t>
            </w:r>
          </w:p>
          <w:p w:rsidR="001F0292" w:rsidRDefault="001F0292">
            <w:r>
              <w:t xml:space="preserve">        Break;</w:t>
            </w:r>
          </w:p>
          <w:p w:rsidR="001F0292" w:rsidRDefault="001F0292" w:rsidP="001F0292">
            <w:r>
              <w:t xml:space="preserve">    Case y:</w:t>
            </w:r>
          </w:p>
          <w:p w:rsidR="001F0292" w:rsidRDefault="001F0292" w:rsidP="001F0292">
            <w:r>
              <w:t xml:space="preserve">        Statement;</w:t>
            </w:r>
          </w:p>
          <w:p w:rsidR="001F0292" w:rsidRDefault="001F0292" w:rsidP="001F0292">
            <w:r>
              <w:t xml:space="preserve">        Break;</w:t>
            </w:r>
          </w:p>
          <w:p w:rsidR="001F0292" w:rsidRDefault="001F0292" w:rsidP="001F0292">
            <w:r>
              <w:t xml:space="preserve">    Case x:</w:t>
            </w:r>
          </w:p>
          <w:p w:rsidR="001F0292" w:rsidRDefault="001F0292" w:rsidP="001F0292">
            <w:r>
              <w:t xml:space="preserve">        Statement;</w:t>
            </w:r>
          </w:p>
          <w:p w:rsidR="001F0292" w:rsidRDefault="001F0292" w:rsidP="001F0292">
            <w:r>
              <w:t xml:space="preserve">        Break;</w:t>
            </w:r>
          </w:p>
          <w:p w:rsidR="001F0292" w:rsidRDefault="001F0292" w:rsidP="001F0292">
            <w:r>
              <w:t>}</w:t>
            </w:r>
          </w:p>
        </w:tc>
      </w:tr>
      <w:tr w:rsidR="00E03941" w:rsidTr="00B609E2">
        <w:tc>
          <w:tcPr>
            <w:tcW w:w="1980" w:type="dxa"/>
          </w:tcPr>
          <w:p w:rsidR="00E03941" w:rsidRDefault="001F0292">
            <w:r>
              <w:t>For</w:t>
            </w:r>
          </w:p>
        </w:tc>
        <w:tc>
          <w:tcPr>
            <w:tcW w:w="3065" w:type="dxa"/>
          </w:tcPr>
          <w:p w:rsidR="00E03941" w:rsidRDefault="001F0292">
            <w:r>
              <w:t>for</w:t>
            </w:r>
            <w:r w:rsidR="00740C8B">
              <w:t xml:space="preserve"> i in range(10):</w:t>
            </w:r>
          </w:p>
          <w:p w:rsidR="00740C8B" w:rsidRDefault="00740C8B">
            <w:r>
              <w:t xml:space="preserve">    statement</w:t>
            </w:r>
          </w:p>
        </w:tc>
        <w:tc>
          <w:tcPr>
            <w:tcW w:w="5156" w:type="dxa"/>
          </w:tcPr>
          <w:p w:rsidR="00E03941" w:rsidRDefault="001F0292">
            <w:r>
              <w:t>for</w:t>
            </w:r>
            <w:r w:rsidR="00740C8B">
              <w:t xml:space="preserve"> (</w:t>
            </w:r>
            <w:r>
              <w:t>int</w:t>
            </w:r>
            <w:r w:rsidR="00740C8B">
              <w:t xml:space="preserve"> i</w:t>
            </w:r>
            <w:r>
              <w:t xml:space="preserve"> = </w:t>
            </w:r>
            <w:r w:rsidR="00740C8B">
              <w:t>0;</w:t>
            </w:r>
            <w:r w:rsidR="00B8285F">
              <w:t xml:space="preserve"> </w:t>
            </w:r>
            <w:r w:rsidR="00740C8B">
              <w:t>i&lt;10;</w:t>
            </w:r>
            <w:r w:rsidR="00B8285F">
              <w:t xml:space="preserve"> </w:t>
            </w:r>
            <w:r w:rsidR="00740C8B">
              <w:t>i++)</w:t>
            </w:r>
          </w:p>
          <w:p w:rsidR="00740C8B" w:rsidRDefault="00740C8B" w:rsidP="00740C8B">
            <w:r>
              <w:t xml:space="preserve">        statement;  </w:t>
            </w:r>
          </w:p>
          <w:p w:rsidR="00740C8B" w:rsidRDefault="00740C8B"/>
          <w:p w:rsidR="00B8285F" w:rsidRDefault="00B8285F">
            <w:r>
              <w:t xml:space="preserve">note you need to declare the variable that is used as the counter, and it’s scope is the block of code; </w:t>
            </w:r>
          </w:p>
        </w:tc>
      </w:tr>
      <w:tr w:rsidR="00E03941" w:rsidTr="00B609E2">
        <w:tc>
          <w:tcPr>
            <w:tcW w:w="1980" w:type="dxa"/>
          </w:tcPr>
          <w:p w:rsidR="00E03941" w:rsidRDefault="001F0292">
            <w:r>
              <w:t>For</w:t>
            </w:r>
            <w:r w:rsidR="00E03941">
              <w:t xml:space="preserve"> </w:t>
            </w:r>
            <w:r w:rsidR="00B8285F">
              <w:t>loop</w:t>
            </w:r>
          </w:p>
        </w:tc>
        <w:tc>
          <w:tcPr>
            <w:tcW w:w="3065" w:type="dxa"/>
          </w:tcPr>
          <w:p w:rsidR="00E03941" w:rsidRDefault="001F0292">
            <w:r>
              <w:t>for</w:t>
            </w:r>
            <w:r w:rsidR="00740C8B">
              <w:t xml:space="preserve"> item in list:</w:t>
            </w:r>
          </w:p>
          <w:p w:rsidR="00740C8B" w:rsidRDefault="00740C8B">
            <w:r>
              <w:t xml:space="preserve">    statement</w:t>
            </w:r>
          </w:p>
        </w:tc>
        <w:tc>
          <w:tcPr>
            <w:tcW w:w="5156" w:type="dxa"/>
          </w:tcPr>
          <w:p w:rsidR="00E03941" w:rsidRDefault="00B8285F">
            <w:r w:rsidRPr="00B8285F">
              <w:t>f</w:t>
            </w:r>
            <w:r w:rsidR="001F0292" w:rsidRPr="00B8285F">
              <w:t>or</w:t>
            </w:r>
            <w:r w:rsidR="00E03941" w:rsidRPr="00B8285F">
              <w:t>each</w:t>
            </w:r>
            <w:r w:rsidR="00740C8B" w:rsidRPr="00B8285F">
              <w:t xml:space="preserve"> (</w:t>
            </w:r>
            <w:r>
              <w:t>int item in intArray)</w:t>
            </w:r>
          </w:p>
          <w:p w:rsidR="00B8285F" w:rsidRDefault="00B8285F">
            <w:r>
              <w:t xml:space="preserve">    statement;</w:t>
            </w:r>
          </w:p>
          <w:p w:rsidR="00B8285F" w:rsidRDefault="00B8285F"/>
          <w:p w:rsidR="00B8285F" w:rsidRDefault="00B8285F">
            <w:r>
              <w:t>foreach (string item in stringArray)</w:t>
            </w:r>
          </w:p>
          <w:p w:rsidR="00B8285F" w:rsidRDefault="00B8285F" w:rsidP="00B8285F">
            <w:r>
              <w:t xml:space="preserve">    statement;</w:t>
            </w:r>
          </w:p>
          <w:p w:rsidR="00B8285F" w:rsidRDefault="00B8285F"/>
          <w:p w:rsidR="00B8285F" w:rsidRDefault="00B8285F">
            <w:r>
              <w:t>this is shown for an array</w:t>
            </w:r>
          </w:p>
          <w:p w:rsidR="00B8285F" w:rsidRDefault="00B8285F"/>
        </w:tc>
      </w:tr>
      <w:tr w:rsidR="00E03941" w:rsidTr="00B609E2">
        <w:tc>
          <w:tcPr>
            <w:tcW w:w="1980" w:type="dxa"/>
          </w:tcPr>
          <w:p w:rsidR="00E03941" w:rsidRDefault="00B8285F">
            <w:r>
              <w:t>While loop</w:t>
            </w:r>
          </w:p>
        </w:tc>
        <w:tc>
          <w:tcPr>
            <w:tcW w:w="3065" w:type="dxa"/>
          </w:tcPr>
          <w:p w:rsidR="00E03941" w:rsidRDefault="00365B81">
            <w:r>
              <w:t>while condition:</w:t>
            </w:r>
          </w:p>
          <w:p w:rsidR="00365B81" w:rsidRDefault="00365B81">
            <w:r>
              <w:t xml:space="preserve">    statement </w:t>
            </w:r>
          </w:p>
        </w:tc>
        <w:tc>
          <w:tcPr>
            <w:tcW w:w="5156" w:type="dxa"/>
          </w:tcPr>
          <w:p w:rsidR="00365B81" w:rsidRDefault="00365B81" w:rsidP="00365B81">
            <w:r>
              <w:t>while (condition)</w:t>
            </w:r>
          </w:p>
          <w:p w:rsidR="00E03941" w:rsidRDefault="00365B81" w:rsidP="00365B81">
            <w:r>
              <w:t xml:space="preserve">    statement</w:t>
            </w:r>
          </w:p>
        </w:tc>
      </w:tr>
      <w:tr w:rsidR="00E03941" w:rsidTr="00B609E2">
        <w:tc>
          <w:tcPr>
            <w:tcW w:w="1980" w:type="dxa"/>
          </w:tcPr>
          <w:p w:rsidR="00E03941" w:rsidRDefault="00B8285F">
            <w:r>
              <w:t>Do while loop</w:t>
            </w:r>
          </w:p>
          <w:p w:rsidR="00F22C39" w:rsidRDefault="00F22C39">
            <w:r>
              <w:t>(must execute block once)</w:t>
            </w:r>
          </w:p>
          <w:p w:rsidR="00F22C39" w:rsidRDefault="00F22C39"/>
        </w:tc>
        <w:tc>
          <w:tcPr>
            <w:tcW w:w="3065" w:type="dxa"/>
          </w:tcPr>
          <w:p w:rsidR="00E03941" w:rsidRDefault="00F22C39">
            <w:r>
              <w:t>while True</w:t>
            </w:r>
          </w:p>
          <w:p w:rsidR="00F22C39" w:rsidRDefault="00F22C39">
            <w:r>
              <w:t xml:space="preserve">   statements</w:t>
            </w:r>
          </w:p>
          <w:p w:rsidR="00F22C39" w:rsidRDefault="00F22C39">
            <w:r>
              <w:t xml:space="preserve">    if not condition:</w:t>
            </w:r>
          </w:p>
          <w:p w:rsidR="00F22C39" w:rsidRDefault="00F22C39">
            <w:r>
              <w:t xml:space="preserve">        break</w:t>
            </w:r>
          </w:p>
          <w:p w:rsidR="00F22C39" w:rsidRDefault="00F22C39"/>
          <w:p w:rsidR="00F22C39" w:rsidRDefault="00F22C39" w:rsidP="00F22C39">
            <w:r>
              <w:t>loop whilst condition is True</w:t>
            </w:r>
          </w:p>
        </w:tc>
        <w:tc>
          <w:tcPr>
            <w:tcW w:w="5156" w:type="dxa"/>
          </w:tcPr>
          <w:p w:rsidR="00E03941" w:rsidRDefault="00B8285F">
            <w:r>
              <w:t>do</w:t>
            </w:r>
          </w:p>
          <w:p w:rsidR="00B8285F" w:rsidRDefault="00B8285F">
            <w:r>
              <w:t>{</w:t>
            </w:r>
          </w:p>
          <w:p w:rsidR="00B8285F" w:rsidRDefault="00B8285F">
            <w:r>
              <w:t>Statements</w:t>
            </w:r>
          </w:p>
          <w:p w:rsidR="00B8285F" w:rsidRDefault="00B8285F">
            <w:r>
              <w:t>} while (condition);</w:t>
            </w:r>
          </w:p>
          <w:p w:rsidR="00F22C39" w:rsidRDefault="00F22C39"/>
          <w:p w:rsidR="00F22C39" w:rsidRDefault="00F22C39">
            <w:r>
              <w:t>loop whilst condition is true</w:t>
            </w:r>
          </w:p>
        </w:tc>
      </w:tr>
      <w:tr w:rsidR="00E03941" w:rsidTr="00B609E2">
        <w:tc>
          <w:tcPr>
            <w:tcW w:w="1980" w:type="dxa"/>
          </w:tcPr>
          <w:p w:rsidR="00E03941" w:rsidRDefault="00B8285F">
            <w:r>
              <w:t>Lists</w:t>
            </w:r>
          </w:p>
        </w:tc>
        <w:tc>
          <w:tcPr>
            <w:tcW w:w="3065" w:type="dxa"/>
          </w:tcPr>
          <w:p w:rsidR="00E03941" w:rsidRDefault="00B8285F">
            <w:r>
              <w:t>x = []</w:t>
            </w:r>
          </w:p>
          <w:p w:rsidR="00B8285F" w:rsidRDefault="00B8285F">
            <w:r>
              <w:t>x.append(2)</w:t>
            </w:r>
          </w:p>
          <w:p w:rsidR="00B8285F" w:rsidRDefault="00B8285F">
            <w:r>
              <w:t>x.append(3)</w:t>
            </w:r>
          </w:p>
          <w:p w:rsidR="00B8285F" w:rsidRDefault="00B8285F"/>
          <w:p w:rsidR="00B8285F" w:rsidRDefault="00B8285F">
            <w:r>
              <w:t>#etc.</w:t>
            </w:r>
          </w:p>
          <w:p w:rsidR="00B8285F" w:rsidRDefault="00B8285F">
            <w:r>
              <w:lastRenderedPageBreak/>
              <w:t># can mix data types</w:t>
            </w:r>
          </w:p>
        </w:tc>
        <w:tc>
          <w:tcPr>
            <w:tcW w:w="5156" w:type="dxa"/>
          </w:tcPr>
          <w:p w:rsidR="00B8285F" w:rsidRDefault="00B8285F">
            <w:r>
              <w:lastRenderedPageBreak/>
              <w:t>…</w:t>
            </w:r>
          </w:p>
          <w:p w:rsidR="00B8285F" w:rsidRDefault="00B8285F">
            <w:r>
              <w:t>List&lt;int&gt; x = new List&lt;int&gt;();</w:t>
            </w:r>
          </w:p>
          <w:p w:rsidR="00B8285F" w:rsidRDefault="00B8285F">
            <w:r>
              <w:t>x.Add(2);</w:t>
            </w:r>
          </w:p>
          <w:p w:rsidR="00B8285F" w:rsidRDefault="00B8285F">
            <w:r>
              <w:t>x.Add(3);</w:t>
            </w:r>
          </w:p>
          <w:p w:rsidR="00B8285F" w:rsidRDefault="00B8285F"/>
          <w:p w:rsidR="00B8285F" w:rsidRDefault="00B8285F">
            <w:r>
              <w:lastRenderedPageBreak/>
              <w:t>// declare 1 data type for all items</w:t>
            </w:r>
          </w:p>
        </w:tc>
      </w:tr>
      <w:tr w:rsidR="00B8285F" w:rsidTr="00B609E2">
        <w:tc>
          <w:tcPr>
            <w:tcW w:w="1980" w:type="dxa"/>
          </w:tcPr>
          <w:p w:rsidR="00B8285F" w:rsidRDefault="00B8285F">
            <w:r>
              <w:lastRenderedPageBreak/>
              <w:t>Arrays – 1D</w:t>
            </w:r>
          </w:p>
        </w:tc>
        <w:tc>
          <w:tcPr>
            <w:tcW w:w="3065" w:type="dxa"/>
          </w:tcPr>
          <w:p w:rsidR="00B8285F" w:rsidRDefault="00B8285F"/>
        </w:tc>
        <w:tc>
          <w:tcPr>
            <w:tcW w:w="5156" w:type="dxa"/>
          </w:tcPr>
          <w:p w:rsidR="00B8285F" w:rsidRDefault="00B8285F" w:rsidP="001242B2">
            <w:r>
              <w:t xml:space="preserve">// 1 data type for </w:t>
            </w:r>
            <w:r w:rsidR="001242B2">
              <w:t>all items</w:t>
            </w:r>
          </w:p>
          <w:p w:rsidR="001242B2" w:rsidRDefault="001242B2" w:rsidP="001242B2">
            <w:r>
              <w:t xml:space="preserve">// declare size </w:t>
            </w:r>
          </w:p>
          <w:p w:rsidR="001242B2" w:rsidRDefault="001242B2" w:rsidP="001242B2">
            <w:r>
              <w:t>// indexed from 0</w:t>
            </w:r>
          </w:p>
          <w:p w:rsidR="001242B2" w:rsidRDefault="001242B2" w:rsidP="001242B2"/>
          <w:p w:rsidR="001242B2" w:rsidRDefault="001242B2" w:rsidP="001242B2">
            <w:r>
              <w:t>int[] intArray = new int[5];</w:t>
            </w:r>
          </w:p>
          <w:p w:rsidR="001242B2" w:rsidRDefault="001242B2" w:rsidP="001242B2">
            <w:r>
              <w:t>intArray[0] = 10;</w:t>
            </w:r>
          </w:p>
          <w:p w:rsidR="001242B2" w:rsidRDefault="001242B2" w:rsidP="001242B2">
            <w:r>
              <w:t>intArray[1] = 20;</w:t>
            </w:r>
          </w:p>
          <w:p w:rsidR="001242B2" w:rsidRDefault="001242B2" w:rsidP="001242B2"/>
          <w:p w:rsidR="001242B2" w:rsidRDefault="001242B2" w:rsidP="001242B2">
            <w:r>
              <w:t>// etc</w:t>
            </w:r>
          </w:p>
          <w:p w:rsidR="001242B2" w:rsidRDefault="001242B2" w:rsidP="001242B2"/>
          <w:p w:rsidR="001242B2" w:rsidRDefault="001242B2" w:rsidP="001242B2">
            <w:r>
              <w:t>// Declare and add values</w:t>
            </w:r>
          </w:p>
          <w:p w:rsidR="001242B2" w:rsidRDefault="00B609E2" w:rsidP="001242B2">
            <w:r>
              <w:t>int[] intArray = new int[</w:t>
            </w:r>
            <w:r w:rsidR="001242B2">
              <w:t>] {1,2,3,4,5}</w:t>
            </w:r>
          </w:p>
          <w:p w:rsidR="00B609E2" w:rsidRDefault="00B609E2" w:rsidP="001242B2">
            <w:r>
              <w:t>or</w:t>
            </w:r>
          </w:p>
          <w:p w:rsidR="00B609E2" w:rsidRDefault="00B609E2" w:rsidP="00B609E2">
            <w:r>
              <w:t>int[] intArray = new int[] {1,2,3,4,5}</w:t>
            </w:r>
          </w:p>
          <w:p w:rsidR="001242B2" w:rsidRDefault="001242B2" w:rsidP="001242B2"/>
        </w:tc>
      </w:tr>
      <w:tr w:rsidR="00B04953" w:rsidTr="00B609E2">
        <w:tc>
          <w:tcPr>
            <w:tcW w:w="1980" w:type="dxa"/>
          </w:tcPr>
          <w:p w:rsidR="00B04953" w:rsidRDefault="00B04953" w:rsidP="00C85131">
            <w:r>
              <w:t>Main program (Console programming)</w:t>
            </w:r>
          </w:p>
        </w:tc>
        <w:tc>
          <w:tcPr>
            <w:tcW w:w="3065" w:type="dxa"/>
          </w:tcPr>
          <w:p w:rsidR="00B04953" w:rsidRDefault="00B04953" w:rsidP="00C85131">
            <w:r>
              <w:t># statements start here</w:t>
            </w:r>
          </w:p>
          <w:p w:rsidR="00B04953" w:rsidRDefault="00B04953" w:rsidP="00C85131">
            <w:r>
              <w:t>x = 1 # etc.</w:t>
            </w:r>
          </w:p>
          <w:p w:rsidR="00B04953" w:rsidRDefault="00B04953" w:rsidP="00C85131">
            <w:r>
              <w:t>_______________________</w:t>
            </w:r>
          </w:p>
          <w:p w:rsidR="00B04953" w:rsidRDefault="00B04953" w:rsidP="00C85131"/>
          <w:p w:rsidR="00B04953" w:rsidRDefault="00B04953" w:rsidP="00C85131">
            <w:r>
              <w:t>#pyScripter template</w:t>
            </w:r>
          </w:p>
          <w:p w:rsidR="00B04953" w:rsidRDefault="00B04953" w:rsidP="00C85131">
            <w:r>
              <w:t>def main():</w:t>
            </w:r>
          </w:p>
          <w:p w:rsidR="00B04953" w:rsidRDefault="00B04953" w:rsidP="00C85131">
            <w:r>
              <w:t xml:space="preserve">    # statements start here</w:t>
            </w:r>
          </w:p>
          <w:p w:rsidR="00B04953" w:rsidRDefault="00B04953" w:rsidP="00C85131">
            <w:r>
              <w:t xml:space="preserve">    x = 1 # etc.</w:t>
            </w:r>
          </w:p>
          <w:p w:rsidR="00B04953" w:rsidRDefault="00B04953" w:rsidP="00C85131"/>
          <w:p w:rsidR="00B04953" w:rsidRDefault="00B04953" w:rsidP="00C85131">
            <w:r>
              <w:t>if __name__ == '__main__':</w:t>
            </w:r>
          </w:p>
          <w:p w:rsidR="00B04953" w:rsidRDefault="00B04953" w:rsidP="00C85131">
            <w:r>
              <w:t xml:space="preserve">    main()</w:t>
            </w:r>
          </w:p>
          <w:p w:rsidR="00B04953" w:rsidRDefault="00B04953" w:rsidP="00C85131">
            <w:r>
              <w:t>_______________________</w:t>
            </w:r>
          </w:p>
          <w:p w:rsidR="00B04953" w:rsidRDefault="00B04953" w:rsidP="00C85131">
            <w:r>
              <w:t># Can put import, def, class statements and blocks before 1</w:t>
            </w:r>
            <w:r w:rsidRPr="00B22F91">
              <w:rPr>
                <w:vertAlign w:val="superscript"/>
              </w:rPr>
              <w:t>st</w:t>
            </w:r>
            <w:r>
              <w:t xml:space="preserve"> line of code</w:t>
            </w:r>
          </w:p>
          <w:p w:rsidR="00B04953" w:rsidRDefault="00B04953" w:rsidP="00C85131">
            <w:r>
              <w:t>__________________________</w:t>
            </w:r>
          </w:p>
          <w:p w:rsidR="00B04953" w:rsidRDefault="00B04953" w:rsidP="00C85131">
            <w:r>
              <w:t># start with</w:t>
            </w:r>
          </w:p>
          <w:p w:rsidR="00B04953" w:rsidRDefault="00B04953" w:rsidP="00C85131">
            <w:r>
              <w:t xml:space="preserve">#!/usr/bin/env python </w:t>
            </w:r>
          </w:p>
          <w:p w:rsidR="00B04953" w:rsidRDefault="00B04953" w:rsidP="00C85131">
            <w:r>
              <w:t># to use linux/unix interprete</w:t>
            </w:r>
          </w:p>
        </w:tc>
        <w:tc>
          <w:tcPr>
            <w:tcW w:w="5156" w:type="dxa"/>
          </w:tcPr>
          <w:p w:rsidR="00B04953" w:rsidRDefault="00B04953" w:rsidP="00C85131">
            <w:r w:rsidRPr="00B609E2">
              <w:t xml:space="preserve">// Visual Studio </w:t>
            </w:r>
            <w:r w:rsidR="00B609E2" w:rsidRPr="00B609E2">
              <w:t xml:space="preserve">Console </w:t>
            </w:r>
            <w:r w:rsidRPr="00B609E2">
              <w:t>Template</w:t>
            </w:r>
          </w:p>
          <w:p w:rsidR="00B609E2" w:rsidRDefault="00B609E2" w:rsidP="00C85131"/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System;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System.Collections.Generic;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System.Linq;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System.Text;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System.Threading.Tasks;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PythonConvertCheck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{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  <w:highlight w:val="white"/>
              </w:rPr>
              <w:t>Program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{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Main(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[] args)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    {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    // Statements here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    }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 xml:space="preserve">    }</w:t>
            </w:r>
          </w:p>
          <w:p w:rsidR="00B609E2" w:rsidRDefault="00B609E2" w:rsidP="00B609E2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  <w:highlight w:val="white"/>
              </w:rPr>
              <w:t>}</w:t>
            </w:r>
          </w:p>
          <w:p w:rsidR="00B609E2" w:rsidRDefault="00B609E2" w:rsidP="00C85131"/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Functions</w:t>
            </w:r>
          </w:p>
        </w:tc>
        <w:tc>
          <w:tcPr>
            <w:tcW w:w="3065" w:type="dxa"/>
          </w:tcPr>
          <w:p w:rsidR="00E03941" w:rsidRDefault="00365B81">
            <w:r>
              <w:t>def function(param, param):</w:t>
            </w:r>
          </w:p>
          <w:p w:rsidR="00365B81" w:rsidRDefault="00365B81">
            <w:r>
              <w:t xml:space="preserve">    statements</w:t>
            </w:r>
          </w:p>
          <w:p w:rsidR="00365B81" w:rsidRDefault="00365B81">
            <w:r>
              <w:t xml:space="preserve">    return value</w:t>
            </w:r>
          </w:p>
          <w:p w:rsidR="00D63871" w:rsidRDefault="00D63871"/>
          <w:p w:rsidR="00D63871" w:rsidRDefault="00D63871">
            <w:r>
              <w:t>e.g.</w:t>
            </w:r>
          </w:p>
          <w:p w:rsidR="00D63871" w:rsidRDefault="00D63871">
            <w:r>
              <w:t>def add(a,b):</w:t>
            </w:r>
          </w:p>
          <w:p w:rsidR="00D63871" w:rsidRDefault="00D63871">
            <w:r>
              <w:t xml:space="preserve">    return a+b</w:t>
            </w:r>
          </w:p>
          <w:p w:rsidR="00D63871" w:rsidRDefault="00D63871">
            <w:r>
              <w:t>…</w:t>
            </w:r>
          </w:p>
          <w:p w:rsidR="00D63871" w:rsidRDefault="00D63871"/>
          <w:p w:rsidR="00D63871" w:rsidRDefault="00D63871">
            <w:r>
              <w:t>y = add(2,3)</w:t>
            </w:r>
          </w:p>
          <w:p w:rsidR="00365B81" w:rsidRDefault="00365B81"/>
        </w:tc>
        <w:tc>
          <w:tcPr>
            <w:tcW w:w="5156" w:type="dxa"/>
          </w:tcPr>
          <w:p w:rsidR="00D63871" w:rsidRDefault="00844E9A">
            <w:r>
              <w:t>type function(type param, type param)</w:t>
            </w:r>
          </w:p>
          <w:p w:rsidR="00844E9A" w:rsidRDefault="00844E9A">
            <w:r>
              <w:t>{</w:t>
            </w:r>
          </w:p>
          <w:p w:rsidR="00844E9A" w:rsidRDefault="00844E9A">
            <w:r>
              <w:t xml:space="preserve">    statements;</w:t>
            </w:r>
          </w:p>
          <w:p w:rsidR="00844E9A" w:rsidRDefault="00844E9A">
            <w:r>
              <w:t xml:space="preserve">    return value;</w:t>
            </w:r>
          </w:p>
          <w:p w:rsidR="00844E9A" w:rsidRDefault="00844E9A">
            <w:r>
              <w:t>}</w:t>
            </w:r>
          </w:p>
          <w:p w:rsidR="00D63871" w:rsidRDefault="00D63871"/>
          <w:p w:rsidR="00D63871" w:rsidRDefault="00D63871">
            <w:r>
              <w:t>int add(int a, intb)</w:t>
            </w:r>
          </w:p>
          <w:p w:rsidR="00D63871" w:rsidRDefault="00D63871">
            <w:r>
              <w:t>{</w:t>
            </w:r>
          </w:p>
          <w:p w:rsidR="00D63871" w:rsidRDefault="00D63871">
            <w:r>
              <w:t xml:space="preserve">    return a+b;</w:t>
            </w:r>
          </w:p>
          <w:p w:rsidR="00D63871" w:rsidRDefault="00D63871">
            <w:r>
              <w:t>}</w:t>
            </w:r>
          </w:p>
          <w:p w:rsidR="00D63871" w:rsidRDefault="00D63871">
            <w:r>
              <w:t>// note return type</w:t>
            </w:r>
          </w:p>
          <w:p w:rsidR="00D63871" w:rsidRDefault="00D63871">
            <w:r>
              <w:t>double  add(double a, double b)</w:t>
            </w:r>
          </w:p>
          <w:p w:rsidR="00D63871" w:rsidRDefault="00D63871">
            <w:r>
              <w:t>{</w:t>
            </w:r>
          </w:p>
          <w:p w:rsidR="00D63871" w:rsidRDefault="00D63871">
            <w:r>
              <w:t xml:space="preserve">    return a+b</w:t>
            </w:r>
          </w:p>
          <w:p w:rsidR="00D63871" w:rsidRDefault="00D63871">
            <w:r>
              <w:t>}</w:t>
            </w:r>
          </w:p>
          <w:p w:rsidR="00756931" w:rsidRDefault="00756931"/>
          <w:p w:rsidR="00756931" w:rsidRDefault="00756931">
            <w:r>
              <w:t>Functions and procedures can also be preceeded with private/public and static; let’s ignore these for now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lastRenderedPageBreak/>
              <w:t>Procedures</w:t>
            </w:r>
          </w:p>
        </w:tc>
        <w:tc>
          <w:tcPr>
            <w:tcW w:w="3065" w:type="dxa"/>
          </w:tcPr>
          <w:p w:rsidR="00E03941" w:rsidRDefault="00D63871">
            <w:r>
              <w:t xml:space="preserve">Like functions, no return statement </w:t>
            </w:r>
          </w:p>
        </w:tc>
        <w:tc>
          <w:tcPr>
            <w:tcW w:w="5156" w:type="dxa"/>
          </w:tcPr>
          <w:p w:rsidR="00E03941" w:rsidRDefault="00D63871">
            <w:r>
              <w:t>Functions with return type void and no return statement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File output</w:t>
            </w:r>
          </w:p>
        </w:tc>
        <w:tc>
          <w:tcPr>
            <w:tcW w:w="3065" w:type="dxa"/>
          </w:tcPr>
          <w:p w:rsidR="00E03941" w:rsidRDefault="007D7792">
            <w:r>
              <w:t>F = open(‘file.txt’,’w’)</w:t>
            </w:r>
          </w:p>
          <w:p w:rsidR="007D7792" w:rsidRDefault="007D7792">
            <w:r>
              <w:t>f.write(line + ‘\n’)</w:t>
            </w:r>
          </w:p>
          <w:p w:rsidR="007D7792" w:rsidRDefault="007D7792">
            <w:r>
              <w:t>f.close()</w:t>
            </w:r>
          </w:p>
        </w:tc>
        <w:tc>
          <w:tcPr>
            <w:tcW w:w="5156" w:type="dxa"/>
          </w:tcPr>
          <w:p w:rsidR="00E03941" w:rsidRPr="00EC287A" w:rsidRDefault="00B609E2">
            <w:r w:rsidRPr="00EC287A">
              <w:t xml:space="preserve">Using (StreamWriter w = </w:t>
            </w:r>
            <w:r w:rsidR="007D7792" w:rsidRPr="00EC287A">
              <w:t xml:space="preserve"> new Stream</w:t>
            </w:r>
            <w:r w:rsidRPr="00EC287A">
              <w:t>Writer</w:t>
            </w:r>
            <w:r w:rsidR="007D7792" w:rsidRPr="00EC287A">
              <w:t>(‘file.txt’)</w:t>
            </w:r>
          </w:p>
          <w:p w:rsidR="007D7792" w:rsidRPr="00EC287A" w:rsidRDefault="007D7792">
            <w:r w:rsidRPr="00EC287A">
              <w:t>{</w:t>
            </w:r>
          </w:p>
          <w:p w:rsidR="007D7792" w:rsidRPr="00EC287A" w:rsidRDefault="007D7792">
            <w:r w:rsidRPr="00EC287A">
              <w:t xml:space="preserve">    w.WriteLine(line);</w:t>
            </w:r>
          </w:p>
          <w:p w:rsidR="007D7792" w:rsidRPr="00EC287A" w:rsidRDefault="007D7792">
            <w:r w:rsidRPr="00EC287A">
              <w:t>}</w:t>
            </w:r>
          </w:p>
          <w:p w:rsidR="007D7792" w:rsidRPr="00EC287A" w:rsidRDefault="007D7792"/>
          <w:p w:rsidR="007D7792" w:rsidRPr="00EC287A" w:rsidRDefault="007D7792">
            <w:r w:rsidRPr="00EC287A">
              <w:t>Uses StreamWriter Class</w:t>
            </w:r>
          </w:p>
        </w:tc>
      </w:tr>
      <w:tr w:rsidR="007D7792" w:rsidTr="00B609E2">
        <w:tc>
          <w:tcPr>
            <w:tcW w:w="1980" w:type="dxa"/>
          </w:tcPr>
          <w:p w:rsidR="007D7792" w:rsidRDefault="007D7792" w:rsidP="00ED3851">
            <w:r>
              <w:t>File input</w:t>
            </w:r>
          </w:p>
        </w:tc>
        <w:tc>
          <w:tcPr>
            <w:tcW w:w="3065" w:type="dxa"/>
          </w:tcPr>
          <w:p w:rsidR="007D7792" w:rsidRDefault="007D7792" w:rsidP="00ED3851">
            <w:r>
              <w:t>f = open(‘file.txt’,’r’)</w:t>
            </w:r>
          </w:p>
          <w:p w:rsidR="007D7792" w:rsidRDefault="007D7792" w:rsidP="00ED3851">
            <w:r>
              <w:t>line = f.readline()</w:t>
            </w:r>
          </w:p>
          <w:p w:rsidR="007D7792" w:rsidRDefault="007D7792" w:rsidP="00ED3851">
            <w:r>
              <w:t>f.close()</w:t>
            </w:r>
          </w:p>
          <w:p w:rsidR="007D7792" w:rsidRDefault="007D7792" w:rsidP="00ED3851"/>
        </w:tc>
        <w:tc>
          <w:tcPr>
            <w:tcW w:w="5156" w:type="dxa"/>
          </w:tcPr>
          <w:p w:rsidR="007D7792" w:rsidRPr="00EC287A" w:rsidRDefault="007D7792" w:rsidP="00ED3851">
            <w:r w:rsidRPr="00EC287A">
              <w:t>using (StreamReader r = new StreamReader(‘file.txt’)</w:t>
            </w:r>
          </w:p>
          <w:p w:rsidR="007D7792" w:rsidRPr="00EC287A" w:rsidRDefault="007D7792" w:rsidP="00ED3851">
            <w:r w:rsidRPr="00EC287A">
              <w:t>{</w:t>
            </w:r>
          </w:p>
          <w:p w:rsidR="007D7792" w:rsidRPr="00EC287A" w:rsidRDefault="007D7792" w:rsidP="00ED3851">
            <w:r w:rsidRPr="00EC287A">
              <w:t xml:space="preserve">    Line = r.ReadLine();</w:t>
            </w:r>
          </w:p>
          <w:p w:rsidR="007D7792" w:rsidRPr="00EC287A" w:rsidRDefault="007D7792" w:rsidP="00ED3851">
            <w:r w:rsidRPr="00EC287A">
              <w:t>}</w:t>
            </w:r>
          </w:p>
          <w:p w:rsidR="007D7792" w:rsidRPr="00EC287A" w:rsidRDefault="007D7792" w:rsidP="00ED3851"/>
          <w:p w:rsidR="007D7792" w:rsidRPr="00EC287A" w:rsidRDefault="007D7792" w:rsidP="00ED3851">
            <w:r w:rsidRPr="00EC287A">
              <w:t>Uses StreamReader Class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Maths functions</w:t>
            </w:r>
          </w:p>
        </w:tc>
        <w:tc>
          <w:tcPr>
            <w:tcW w:w="3065" w:type="dxa"/>
          </w:tcPr>
          <w:p w:rsidR="00D63871" w:rsidRDefault="00D63871">
            <w:r>
              <w:t>import math</w:t>
            </w:r>
          </w:p>
          <w:p w:rsidR="00D63871" w:rsidRDefault="00D63871">
            <w:r>
              <w:t>x = math.sqrt(y)</w:t>
            </w:r>
          </w:p>
          <w:p w:rsidR="00D63871" w:rsidRDefault="00D63871"/>
          <w:p w:rsidR="00D63871" w:rsidRDefault="00D63871">
            <w:r>
              <w:t>or</w:t>
            </w:r>
          </w:p>
          <w:p w:rsidR="00D63871" w:rsidRDefault="00D63871"/>
          <w:p w:rsidR="00D63871" w:rsidRDefault="00D63871">
            <w:r>
              <w:t>from math import *</w:t>
            </w:r>
          </w:p>
          <w:p w:rsidR="00D63871" w:rsidRDefault="00D63871">
            <w:r>
              <w:t>x = sqrt(y)</w:t>
            </w:r>
          </w:p>
        </w:tc>
        <w:tc>
          <w:tcPr>
            <w:tcW w:w="5156" w:type="dxa"/>
          </w:tcPr>
          <w:p w:rsidR="00E03941" w:rsidRDefault="00D63871">
            <w:r>
              <w:t xml:space="preserve"> X = Math.Sqrt(y);</w:t>
            </w:r>
          </w:p>
          <w:p w:rsidR="007D7792" w:rsidRDefault="007D7792"/>
          <w:p w:rsidR="007D7792" w:rsidRDefault="007D7792"/>
          <w:p w:rsidR="007D7792" w:rsidRDefault="007D7792"/>
          <w:p w:rsidR="007D7792" w:rsidRDefault="007D7792">
            <w:r>
              <w:t>Uses Math class</w:t>
            </w:r>
          </w:p>
        </w:tc>
      </w:tr>
      <w:tr w:rsidR="00E03941" w:rsidTr="00B609E2">
        <w:tc>
          <w:tcPr>
            <w:tcW w:w="1980" w:type="dxa"/>
          </w:tcPr>
          <w:p w:rsidR="00E03941" w:rsidRDefault="00E03941">
            <w:r>
              <w:t>Random number</w:t>
            </w:r>
          </w:p>
        </w:tc>
        <w:tc>
          <w:tcPr>
            <w:tcW w:w="3065" w:type="dxa"/>
          </w:tcPr>
          <w:p w:rsidR="00E03941" w:rsidRDefault="00D63871">
            <w:r>
              <w:t>i</w:t>
            </w:r>
            <w:r w:rsidR="00E03941">
              <w:t>mport random</w:t>
            </w:r>
          </w:p>
          <w:p w:rsidR="00E03941" w:rsidRDefault="00756931">
            <w:r>
              <w:t>x = random.randrange(10)</w:t>
            </w:r>
          </w:p>
          <w:p w:rsidR="00E03941" w:rsidRDefault="00E03941"/>
        </w:tc>
        <w:tc>
          <w:tcPr>
            <w:tcW w:w="5156" w:type="dxa"/>
          </w:tcPr>
          <w:p w:rsidR="00E03941" w:rsidRDefault="00756931">
            <w:r>
              <w:t>Random r = new Random();</w:t>
            </w:r>
          </w:p>
          <w:p w:rsidR="00756931" w:rsidRDefault="00756931">
            <w:r>
              <w:t>x = r.Next(10);</w:t>
            </w:r>
          </w:p>
          <w:p w:rsidR="007D7792" w:rsidRDefault="007D7792"/>
          <w:p w:rsidR="007D7792" w:rsidRDefault="007D7792">
            <w:r>
              <w:t>Uses Random Class</w:t>
            </w:r>
          </w:p>
        </w:tc>
      </w:tr>
    </w:tbl>
    <w:p w:rsidR="00E03941" w:rsidRDefault="00E03941"/>
    <w:sectPr w:rsidR="00E03941" w:rsidSect="00B609E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92" w:rsidRDefault="001F0292" w:rsidP="001F0292">
      <w:pPr>
        <w:spacing w:after="0" w:line="240" w:lineRule="auto"/>
      </w:pPr>
      <w:r>
        <w:separator/>
      </w:r>
    </w:p>
  </w:endnote>
  <w:endnote w:type="continuationSeparator" w:id="0">
    <w:p w:rsidR="001F0292" w:rsidRDefault="001F0292" w:rsidP="001F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1815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17A3" w:rsidRDefault="005617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920" w:rsidRPr="00B94920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617A3" w:rsidRDefault="00561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92" w:rsidRDefault="001F0292" w:rsidP="001F0292">
      <w:pPr>
        <w:spacing w:after="0" w:line="240" w:lineRule="auto"/>
      </w:pPr>
      <w:r>
        <w:separator/>
      </w:r>
    </w:p>
  </w:footnote>
  <w:footnote w:type="continuationSeparator" w:id="0">
    <w:p w:rsidR="001F0292" w:rsidRDefault="001F0292" w:rsidP="001F0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3662F"/>
    <w:multiLevelType w:val="hybridMultilevel"/>
    <w:tmpl w:val="4DFC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41"/>
    <w:rsid w:val="001242B2"/>
    <w:rsid w:val="001F0292"/>
    <w:rsid w:val="00365B81"/>
    <w:rsid w:val="005617A3"/>
    <w:rsid w:val="005974CC"/>
    <w:rsid w:val="00646570"/>
    <w:rsid w:val="006637A2"/>
    <w:rsid w:val="006E0AD9"/>
    <w:rsid w:val="00740C8B"/>
    <w:rsid w:val="00756931"/>
    <w:rsid w:val="007D7792"/>
    <w:rsid w:val="00844E9A"/>
    <w:rsid w:val="00B04953"/>
    <w:rsid w:val="00B22F91"/>
    <w:rsid w:val="00B609E2"/>
    <w:rsid w:val="00B8285F"/>
    <w:rsid w:val="00B94920"/>
    <w:rsid w:val="00D63871"/>
    <w:rsid w:val="00E03941"/>
    <w:rsid w:val="00E9191E"/>
    <w:rsid w:val="00EC287A"/>
    <w:rsid w:val="00F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C1FE6-C322-41E2-A8FE-6603507C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F02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2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2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9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3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7A3"/>
  </w:style>
  <w:style w:type="paragraph" w:styleId="Footer">
    <w:name w:val="footer"/>
    <w:basedOn w:val="Normal"/>
    <w:link w:val="FooterChar"/>
    <w:uiPriority w:val="99"/>
    <w:unhideWhenUsed/>
    <w:rsid w:val="00561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College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andyd</dc:creator>
  <cp:keywords/>
  <dc:description/>
  <cp:lastModifiedBy>Andy Diament</cp:lastModifiedBy>
  <cp:revision>9</cp:revision>
  <dcterms:created xsi:type="dcterms:W3CDTF">2014-05-23T13:00:00Z</dcterms:created>
  <dcterms:modified xsi:type="dcterms:W3CDTF">2014-05-29T14:07:00Z</dcterms:modified>
</cp:coreProperties>
</file>