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5451F" w14:textId="29093CF3" w:rsidR="00F12190" w:rsidRDefault="00F12190" w:rsidP="00F12190">
      <w:pPr>
        <w:pStyle w:val="Naslov1"/>
      </w:pPr>
      <w:r>
        <w:t>Nekaj o Visual Studiu</w:t>
      </w:r>
    </w:p>
    <w:p w14:paraId="62740420" w14:textId="17CF3544" w:rsidR="00F12190" w:rsidRDefault="00F12190" w:rsidP="00F12190"/>
    <w:p w14:paraId="14A98102" w14:textId="17271145" w:rsidR="00F12190" w:rsidRDefault="00F12190" w:rsidP="00F12190">
      <w:pPr>
        <w:jc w:val="both"/>
        <w:rPr>
          <w:iCs/>
        </w:rPr>
      </w:pPr>
      <w:r>
        <w:t xml:space="preserve">Visual Studio </w:t>
      </w:r>
      <w:r>
        <w:t>nudi uporabniku</w:t>
      </w:r>
      <w:r>
        <w:t xml:space="preserve"> </w:t>
      </w:r>
      <w:r>
        <w:t>plejado</w:t>
      </w:r>
      <w:r>
        <w:t xml:space="preserve"> nastavitev, </w:t>
      </w:r>
      <w:r>
        <w:t>s katerimi si lahko prilagodi izkušnjo pisanja kode. Do spreminjanja teh nastavitev lahko uporabnik dostopa v</w:t>
      </w:r>
      <w:r>
        <w:t xml:space="preserve"> zavihk</w:t>
      </w:r>
      <w:r>
        <w:t>u</w:t>
      </w:r>
      <w:r>
        <w:t xml:space="preserve"> </w:t>
      </w:r>
      <w:r w:rsidRPr="007724A6">
        <w:rPr>
          <w:b/>
          <w:bCs/>
          <w:i/>
        </w:rPr>
        <w:t>Tools</w:t>
      </w:r>
      <w:r w:rsidRPr="007724A6">
        <w:rPr>
          <w:b/>
          <w:bCs/>
          <w:i/>
        </w:rPr>
        <w:t>/Options/Text Editor</w:t>
      </w:r>
      <w:r>
        <w:rPr>
          <w:i/>
        </w:rPr>
        <w:t xml:space="preserve"> </w:t>
      </w:r>
      <w:r>
        <w:rPr>
          <w:iCs/>
        </w:rPr>
        <w:t xml:space="preserve">v orodni </w:t>
      </w:r>
      <w:r w:rsidRPr="00F12190">
        <w:rPr>
          <w:iCs/>
        </w:rPr>
        <w:t>vrstici programa</w:t>
      </w:r>
      <w:r>
        <w:rPr>
          <w:iCs/>
        </w:rPr>
        <w:t xml:space="preserve">, ki jo najde na vrhu. </w:t>
      </w:r>
    </w:p>
    <w:p w14:paraId="1010DBBF" w14:textId="0A3CA7D1" w:rsidR="00F12190" w:rsidRDefault="00F12190" w:rsidP="00F12190">
      <w:pPr>
        <w:jc w:val="both"/>
      </w:pPr>
      <w:r>
        <w:t>Oglejmo</w:t>
      </w:r>
      <w:r>
        <w:t xml:space="preserve"> </w:t>
      </w:r>
      <w:r>
        <w:t>si delovanje nastavitev</w:t>
      </w:r>
      <w:r w:rsidR="00F61139">
        <w:t xml:space="preserve"> zamikov in tabulatorjev</w:t>
      </w:r>
      <w:r>
        <w:t xml:space="preserve"> za programski jezik C#</w:t>
      </w:r>
      <w:r w:rsidR="00F61139">
        <w:t>. Ob namestitvi Visual Studia so te nastavitve privzeto nastavljene takole:</w:t>
      </w:r>
      <w:r>
        <w:t xml:space="preserve"> </w:t>
      </w:r>
    </w:p>
    <w:p w14:paraId="2F2843E1" w14:textId="77777777" w:rsidR="00F61139" w:rsidRDefault="00F61139" w:rsidP="00F61139">
      <w:pPr>
        <w:keepNext/>
        <w:jc w:val="center"/>
      </w:pPr>
      <w:r>
        <w:rPr>
          <w:noProof/>
        </w:rPr>
        <w:drawing>
          <wp:inline distT="0" distB="0" distL="0" distR="0" wp14:anchorId="2BE38FF6" wp14:editId="0DE2D1D6">
            <wp:extent cx="5417820" cy="364771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360" cy="365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EBC3D" w14:textId="44187DB4" w:rsidR="00F61139" w:rsidRDefault="00F61139" w:rsidP="00F61139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1</w:t>
        </w:r>
      </w:fldSimple>
      <w:r>
        <w:t>: Privzete nastavitve zamikanja in tabulatorjev</w:t>
      </w:r>
    </w:p>
    <w:p w14:paraId="033B2BED" w14:textId="6CA690EF" w:rsidR="00F12190" w:rsidRDefault="00F61139" w:rsidP="00F12190">
      <w:r>
        <w:t>Pri obravnavi možnih nastavitev bomo delali s preprostim Hello World programom v C#.</w:t>
      </w:r>
    </w:p>
    <w:p w14:paraId="6E1AF890" w14:textId="77777777" w:rsidR="00E72FB0" w:rsidRDefault="00F61139" w:rsidP="00E72FB0">
      <w:pPr>
        <w:keepNext/>
        <w:jc w:val="center"/>
      </w:pPr>
      <w:r>
        <w:rPr>
          <w:noProof/>
        </w:rPr>
        <w:drawing>
          <wp:inline distT="0" distB="0" distL="0" distR="0" wp14:anchorId="68A45DB5" wp14:editId="6CFBC3D0">
            <wp:extent cx="4381500" cy="23850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03A7" w14:textId="02757129" w:rsidR="00F61139" w:rsidRDefault="00E72FB0" w:rsidP="00E72FB0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2</w:t>
        </w:r>
      </w:fldSimple>
      <w:r>
        <w:t>: Hello World program v C#</w:t>
      </w:r>
    </w:p>
    <w:p w14:paraId="69C34278" w14:textId="2DEB0C14" w:rsidR="00E72FB0" w:rsidRDefault="00E72FB0" w:rsidP="00E72FB0">
      <w:r>
        <w:lastRenderedPageBreak/>
        <w:t xml:space="preserve">Recimo, da bi radi znotraj programa napisali še kakšno metodo tako, da bi jo začeli pisati za </w:t>
      </w:r>
      <w:r w:rsidRPr="007724A6">
        <w:t>Main</w:t>
      </w:r>
      <w:r>
        <w:t xml:space="preserve"> programom. To bomo običajno storili s skokom v novo vrstico po zaključku programa </w:t>
      </w:r>
      <w:r w:rsidRPr="007724A6">
        <w:t>Main</w:t>
      </w:r>
      <w:r>
        <w:t xml:space="preserve">. Oglejmo si, kako se skok v novo vrsto izvrši v odvisnosti od spreminjanja nastavitev znotraj okvirja </w:t>
      </w:r>
      <w:r w:rsidRPr="007724A6">
        <w:rPr>
          <w:b/>
          <w:bCs/>
          <w:i/>
          <w:iCs/>
        </w:rPr>
        <w:t>Indenting</w:t>
      </w:r>
      <w:r>
        <w:t>.</w:t>
      </w:r>
    </w:p>
    <w:p w14:paraId="6BFFE142" w14:textId="77777777" w:rsidR="001B7CCD" w:rsidRDefault="00D8546A" w:rsidP="007724A6">
      <w:pPr>
        <w:keepNext/>
        <w:jc w:val="center"/>
      </w:pPr>
      <w:r>
        <w:rPr>
          <w:noProof/>
        </w:rPr>
        <w:drawing>
          <wp:inline distT="0" distB="0" distL="0" distR="0" wp14:anchorId="21E6387C" wp14:editId="2FAE974D">
            <wp:extent cx="5760720" cy="3886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B20F3" w14:textId="53B64EC5" w:rsidR="00D8546A" w:rsidRDefault="001B7CCD" w:rsidP="001B7CCD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3</w:t>
        </w:r>
      </w:fldSimple>
      <w:r>
        <w:t>: Izbira None zamikanja</w:t>
      </w:r>
    </w:p>
    <w:p w14:paraId="2EA6537A" w14:textId="5179A53C" w:rsidR="00D8546A" w:rsidRDefault="00D8546A" w:rsidP="00E72FB0">
      <w:r>
        <w:t xml:space="preserve">Če nastavimo zamikanje na </w:t>
      </w:r>
      <w:r w:rsidRPr="007724A6">
        <w:rPr>
          <w:b/>
          <w:bCs/>
          <w:i/>
          <w:iCs/>
        </w:rPr>
        <w:t>None</w:t>
      </w:r>
      <w:r>
        <w:t xml:space="preserve">, </w:t>
      </w:r>
      <w:r w:rsidR="00962DC2">
        <w:t xml:space="preserve">je avtomatično zamikanje izklopljeno. </w:t>
      </w:r>
      <w:r w:rsidR="00962DC2">
        <w:t xml:space="preserve">Ob pritisku na tipko Enter se kazalec premakne v novo vrstico </w:t>
      </w:r>
      <w:r w:rsidR="00962DC2">
        <w:t>na mesto prvega znaka vrstice</w:t>
      </w:r>
      <w:r w:rsidR="00962DC2">
        <w:t>.</w:t>
      </w:r>
    </w:p>
    <w:p w14:paraId="2BF37C6F" w14:textId="77777777" w:rsidR="001B7CCD" w:rsidRDefault="00D8546A" w:rsidP="001B7CCD">
      <w:pPr>
        <w:keepNext/>
        <w:jc w:val="center"/>
      </w:pPr>
      <w:r>
        <w:rPr>
          <w:noProof/>
        </w:rPr>
        <w:drawing>
          <wp:inline distT="0" distB="0" distL="0" distR="0" wp14:anchorId="72305F9C" wp14:editId="11BD683E">
            <wp:extent cx="4450080" cy="2552700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456B2" w14:textId="5F1D8D28" w:rsidR="00D8546A" w:rsidRDefault="001B7CCD" w:rsidP="001B7CCD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4</w:t>
        </w:r>
      </w:fldSimple>
      <w:r>
        <w:t>: Delovanje None zamikanja</w:t>
      </w:r>
    </w:p>
    <w:p w14:paraId="055ABF2E" w14:textId="1236D46C" w:rsidR="00D8546A" w:rsidRDefault="00D8546A">
      <w:r>
        <w:br w:type="page"/>
      </w:r>
    </w:p>
    <w:p w14:paraId="577DCBA4" w14:textId="77777777" w:rsidR="001B7CCD" w:rsidRDefault="00D8546A" w:rsidP="007724A6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6107ABAE" wp14:editId="32BDB0EA">
            <wp:extent cx="5760720" cy="38938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FFF5C" w14:textId="4EF47E67" w:rsidR="00E72FB0" w:rsidRDefault="001B7CCD" w:rsidP="000B4B2F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5</w:t>
        </w:r>
      </w:fldSimple>
      <w:r>
        <w:t>: Izbiranje Block zamikanja</w:t>
      </w:r>
    </w:p>
    <w:p w14:paraId="14A5DDB1" w14:textId="31597B0C" w:rsidR="00D8546A" w:rsidRDefault="00D8546A" w:rsidP="00D8546A">
      <w:r>
        <w:t xml:space="preserve">Če nastavimo zamikanje na </w:t>
      </w:r>
      <w:r w:rsidRPr="007724A6">
        <w:rPr>
          <w:b/>
          <w:bCs/>
          <w:i/>
          <w:iCs/>
        </w:rPr>
        <w:t>Block</w:t>
      </w:r>
      <w:r>
        <w:t xml:space="preserve">, </w:t>
      </w:r>
      <w:r w:rsidR="00962DC2">
        <w:t xml:space="preserve">nam Visual Studio omogoča preprosto zamikanje. Ob pritisku na tipko </w:t>
      </w:r>
      <w:r w:rsidR="00962DC2" w:rsidRPr="00962DC2">
        <w:t>Enter</w:t>
      </w:r>
      <w:r w:rsidR="00962DC2">
        <w:t xml:space="preserve"> se kazalec premakne v novo vrstico in uporablja enak začetni zamik kakor vrstica, katero je zapustil.</w:t>
      </w:r>
    </w:p>
    <w:p w14:paraId="20683C1A" w14:textId="77777777" w:rsidR="000B4B2F" w:rsidRDefault="00457992" w:rsidP="000B4B2F">
      <w:pPr>
        <w:keepNext/>
        <w:jc w:val="center"/>
      </w:pPr>
      <w:r>
        <w:rPr>
          <w:noProof/>
        </w:rPr>
        <w:drawing>
          <wp:inline distT="0" distB="0" distL="0" distR="0" wp14:anchorId="6FF1E9DD" wp14:editId="2EA5A8F7">
            <wp:extent cx="4282440" cy="2575560"/>
            <wp:effectExtent l="0" t="0" r="381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42C4" w14:textId="51EFF508" w:rsidR="00457992" w:rsidRDefault="000B4B2F" w:rsidP="000B4B2F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6</w:t>
        </w:r>
      </w:fldSimple>
      <w:r>
        <w:t>: Delovanje Block zamikanja</w:t>
      </w:r>
    </w:p>
    <w:p w14:paraId="295C5BAA" w14:textId="77777777" w:rsidR="000B4B2F" w:rsidRDefault="00457992" w:rsidP="007724A6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0EBD5C6D" wp14:editId="6871C0DC">
            <wp:extent cx="5760720" cy="3916680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8369B" w14:textId="7C41D9D7" w:rsidR="00D8546A" w:rsidRDefault="000B4B2F" w:rsidP="000B4B2F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7</w:t>
        </w:r>
      </w:fldSimple>
      <w:r>
        <w:t>: Izbira Smart zamikanja</w:t>
      </w:r>
    </w:p>
    <w:p w14:paraId="35A1EAD8" w14:textId="77777777" w:rsidR="00457992" w:rsidRDefault="00457992" w:rsidP="00457992">
      <w:r>
        <w:t xml:space="preserve">Če nastavimo zamikanje na </w:t>
      </w:r>
      <w:r w:rsidRPr="007724A6">
        <w:rPr>
          <w:b/>
          <w:bCs/>
          <w:i/>
          <w:iCs/>
        </w:rPr>
        <w:t>Smart</w:t>
      </w:r>
      <w:r>
        <w:t xml:space="preserve">, nam Visual Studio omogoča </w:t>
      </w:r>
      <w:r>
        <w:t>učinkovito</w:t>
      </w:r>
      <w:r>
        <w:t xml:space="preserve"> zamikanje. </w:t>
      </w:r>
      <w:r>
        <w:t xml:space="preserve">V večini primerov se obnaša kot nastavitev </w:t>
      </w:r>
      <w:r w:rsidRPr="00457992">
        <w:rPr>
          <w:i/>
          <w:iCs/>
        </w:rPr>
        <w:t>Block</w:t>
      </w:r>
      <w:r>
        <w:t xml:space="preserve">. Razlika se pojavi pri zamikanju znotraj pogojnih stavkov in zank. Zamikanje </w:t>
      </w:r>
      <w:r>
        <w:rPr>
          <w:i/>
          <w:iCs/>
        </w:rPr>
        <w:t>Smart</w:t>
      </w:r>
      <w:r>
        <w:rPr>
          <w:i/>
          <w:iCs/>
        </w:rPr>
        <w:t xml:space="preserve"> </w:t>
      </w:r>
      <w:r>
        <w:t xml:space="preserve">prilagodi zamik strukturi kode. </w:t>
      </w:r>
    </w:p>
    <w:p w14:paraId="1AEA3728" w14:textId="2CC179C2" w:rsidR="00457992" w:rsidRDefault="00457992" w:rsidP="00457992">
      <w:r>
        <w:t>V primeru začetka vrstice s stavki if, else, for ali while se pri nastavitvi Smart zgodi zamik v nov blok.</w:t>
      </w:r>
    </w:p>
    <w:p w14:paraId="2D9B0BD8" w14:textId="77777777" w:rsidR="000B4B2F" w:rsidRDefault="00457992" w:rsidP="007724A6">
      <w:pPr>
        <w:keepNext/>
        <w:jc w:val="center"/>
      </w:pPr>
      <w:r>
        <w:rPr>
          <w:noProof/>
        </w:rPr>
        <w:drawing>
          <wp:inline distT="0" distB="0" distL="0" distR="0" wp14:anchorId="52C4C30E" wp14:editId="7CE4E4A8">
            <wp:extent cx="4358640" cy="3352800"/>
            <wp:effectExtent l="0" t="0" r="381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A5366" w14:textId="4327B02E" w:rsidR="00457992" w:rsidRPr="00457992" w:rsidRDefault="000B4B2F" w:rsidP="000B4B2F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8</w:t>
        </w:r>
      </w:fldSimple>
      <w:r>
        <w:t>: Delovanje Smart zamikanja</w:t>
      </w:r>
    </w:p>
    <w:p w14:paraId="49747B2A" w14:textId="2535C599" w:rsidR="00457992" w:rsidRDefault="00457992"/>
    <w:p w14:paraId="65E30AF9" w14:textId="5A1F0EF9" w:rsidR="00D8546A" w:rsidRDefault="00457992" w:rsidP="00E72FB0">
      <w:r>
        <w:t xml:space="preserve">V primeru začetka vrstice s stavki if, else, for ali while se pri nastavitvi </w:t>
      </w:r>
      <w:r w:rsidRPr="00845AD1">
        <w:rPr>
          <w:i/>
          <w:iCs/>
        </w:rPr>
        <w:t>Block</w:t>
      </w:r>
      <w:r>
        <w:t xml:space="preserve"> zgodi zamik</w:t>
      </w:r>
      <w:r>
        <w:t xml:space="preserve"> v isti blok</w:t>
      </w:r>
      <w:r>
        <w:t>.</w:t>
      </w:r>
    </w:p>
    <w:p w14:paraId="718BE372" w14:textId="77777777" w:rsidR="000B4B2F" w:rsidRDefault="00845AD1" w:rsidP="007724A6">
      <w:pPr>
        <w:keepNext/>
        <w:jc w:val="center"/>
      </w:pPr>
      <w:r>
        <w:rPr>
          <w:noProof/>
        </w:rPr>
        <w:drawing>
          <wp:inline distT="0" distB="0" distL="0" distR="0" wp14:anchorId="5A9A2D22" wp14:editId="7ECE131E">
            <wp:extent cx="4343400" cy="3351058"/>
            <wp:effectExtent l="0" t="0" r="0" b="190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35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5785" w14:textId="45A8FC30" w:rsidR="00845AD1" w:rsidRDefault="000B4B2F" w:rsidP="000B4B2F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9</w:t>
        </w:r>
      </w:fldSimple>
      <w:r>
        <w:t>: Delovanje Block zamikanja v primerjavi z Smart</w:t>
      </w:r>
    </w:p>
    <w:p w14:paraId="7100F6E9" w14:textId="72942B1A" w:rsidR="001B7CCD" w:rsidRDefault="00845AD1" w:rsidP="00E72FB0">
      <w:r>
        <w:t xml:space="preserve">Znotraj okvirja </w:t>
      </w:r>
      <w:r w:rsidRPr="007724A6">
        <w:rPr>
          <w:b/>
          <w:bCs/>
          <w:i/>
          <w:iCs/>
        </w:rPr>
        <w:t>Tab</w:t>
      </w:r>
      <w:r>
        <w:t xml:space="preserve"> lahko nastavimo velikost zamika pri uporabi tipke Tab ali skoka v novo vrstico.</w:t>
      </w:r>
      <w:r w:rsidR="000B4B2F">
        <w:t xml:space="preserve"> </w:t>
      </w:r>
      <w:r w:rsidR="000B4B2F" w:rsidRPr="007724A6">
        <w:rPr>
          <w:b/>
          <w:bCs/>
          <w:i/>
          <w:iCs/>
        </w:rPr>
        <w:t>Tab size</w:t>
      </w:r>
      <w:r w:rsidR="000B4B2F">
        <w:t xml:space="preserve"> nastavi dolžino med začetkom in koncem tabulatorja v presledkih. Podobno velja za </w:t>
      </w:r>
      <w:r w:rsidR="000B4B2F" w:rsidRPr="007724A6">
        <w:rPr>
          <w:b/>
          <w:bCs/>
          <w:i/>
          <w:iCs/>
        </w:rPr>
        <w:t>Indent size</w:t>
      </w:r>
      <w:r w:rsidR="000B4B2F">
        <w:rPr>
          <w:i/>
          <w:iCs/>
        </w:rPr>
        <w:t xml:space="preserve">, </w:t>
      </w:r>
      <w:r w:rsidR="000B4B2F" w:rsidRPr="000B4B2F">
        <w:t>kjer pa</w:t>
      </w:r>
      <w:r w:rsidR="000B4B2F">
        <w:t xml:space="preserve"> se za dolžino </w:t>
      </w:r>
      <w:r w:rsidR="007724A6">
        <w:t xml:space="preserve">lahko </w:t>
      </w:r>
      <w:r w:rsidR="000B4B2F">
        <w:t>uporabijo tako presledki kot tabulatorji.</w:t>
      </w:r>
    </w:p>
    <w:p w14:paraId="1CFECA90" w14:textId="77777777" w:rsidR="000B4B2F" w:rsidRDefault="00845AD1" w:rsidP="000B4B2F">
      <w:pPr>
        <w:keepNext/>
        <w:jc w:val="center"/>
      </w:pPr>
      <w:r>
        <w:rPr>
          <w:noProof/>
        </w:rPr>
        <w:drawing>
          <wp:inline distT="0" distB="0" distL="0" distR="0" wp14:anchorId="52FC7F40" wp14:editId="76D09E3A">
            <wp:extent cx="5301207" cy="360426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609" cy="360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2300" w14:textId="76F1EEC4" w:rsidR="001B7CCD" w:rsidRDefault="000B4B2F" w:rsidP="000B4B2F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10</w:t>
        </w:r>
      </w:fldSimple>
      <w:r>
        <w:t>: Izbira velikosti zamika pri uporabi tabulatorja ali skoka v novo vrstico</w:t>
      </w:r>
      <w:r w:rsidR="001B7CCD">
        <w:br w:type="page"/>
      </w:r>
    </w:p>
    <w:p w14:paraId="4EA857A3" w14:textId="77777777" w:rsidR="00C17D02" w:rsidRDefault="001B7CCD" w:rsidP="007724A6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54717BCF" wp14:editId="7CD4ED0E">
            <wp:extent cx="3688080" cy="3066415"/>
            <wp:effectExtent l="0" t="0" r="7620" b="63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227" cy="307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B117F" w14:textId="23A720BF" w:rsidR="00C17D02" w:rsidRDefault="00C17D02" w:rsidP="00C17D02">
      <w:pPr>
        <w:pStyle w:val="Napis"/>
        <w:jc w:val="center"/>
      </w:pPr>
      <w:r>
        <w:t xml:space="preserve">Slika </w:t>
      </w:r>
      <w:fldSimple w:instr=" SEQ Slika \* ARABIC ">
        <w:r w:rsidR="007724A6">
          <w:rPr>
            <w:noProof/>
          </w:rPr>
          <w:t>11</w:t>
        </w:r>
      </w:fldSimple>
      <w:r>
        <w:t>: Uporaba skoka v novo vrstico</w:t>
      </w:r>
    </w:p>
    <w:p w14:paraId="3656A0C8" w14:textId="304DEA27" w:rsidR="00C17D02" w:rsidRDefault="00C17D02" w:rsidP="00C17D02">
      <w:r>
        <w:t>Ker se nahajamo v 5. bloku, je od začetka vrstice bilo vstavljenih 5 tabulatorskih znakov dolžine 10 presledkov.</w:t>
      </w:r>
    </w:p>
    <w:p w14:paraId="5381A14F" w14:textId="77777777" w:rsidR="007724A6" w:rsidRDefault="00C17D02" w:rsidP="007724A6">
      <w:pPr>
        <w:keepNext/>
        <w:jc w:val="center"/>
      </w:pPr>
      <w:r>
        <w:rPr>
          <w:noProof/>
        </w:rPr>
        <w:drawing>
          <wp:inline distT="0" distB="0" distL="0" distR="0" wp14:anchorId="14FCB8D9" wp14:editId="7E777836">
            <wp:extent cx="4328160" cy="3025642"/>
            <wp:effectExtent l="0" t="0" r="0" b="381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044" cy="303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CB249" w14:textId="20CC90F1" w:rsidR="00C17D02" w:rsidRDefault="007724A6" w:rsidP="007724A6">
      <w:pPr>
        <w:pStyle w:val="Napis"/>
        <w:jc w:val="center"/>
      </w:pPr>
      <w:r>
        <w:t xml:space="preserve">Slika </w:t>
      </w:r>
      <w:fldSimple w:instr=" SEQ Slika \* ARABIC ">
        <w:r>
          <w:rPr>
            <w:noProof/>
          </w:rPr>
          <w:t>12</w:t>
        </w:r>
      </w:fldSimple>
      <w:r>
        <w:t>: Uporaba tabulatorja</w:t>
      </w:r>
    </w:p>
    <w:p w14:paraId="4221D680" w14:textId="6169767B" w:rsidR="007724A6" w:rsidRPr="00C17D02" w:rsidRDefault="007724A6" w:rsidP="00C17D02">
      <w:r>
        <w:t>Ob pritisku na tipko Tab se pomaknemo za 10 presledkov v desno.</w:t>
      </w:r>
    </w:p>
    <w:p w14:paraId="6CEE2E8C" w14:textId="4700747D" w:rsidR="00845AD1" w:rsidRDefault="00A110FD" w:rsidP="00E72FB0">
      <w:pPr>
        <w:rPr>
          <w:rFonts w:cstheme="minorHAnsi"/>
          <w:color w:val="171717"/>
          <w:shd w:val="clear" w:color="auto" w:fill="FFFFFF"/>
        </w:rPr>
      </w:pPr>
      <w:r w:rsidRPr="00A110FD">
        <w:rPr>
          <w:rFonts w:cstheme="minorHAnsi"/>
          <w:color w:val="171717"/>
          <w:shd w:val="clear" w:color="auto" w:fill="FFFFFF"/>
        </w:rPr>
        <w:t xml:space="preserve">Če izberemo </w:t>
      </w:r>
      <w:r w:rsidRPr="007724A6">
        <w:rPr>
          <w:rFonts w:cstheme="minorHAnsi"/>
          <w:b/>
          <w:bCs/>
          <w:i/>
          <w:iCs/>
          <w:color w:val="171717"/>
          <w:shd w:val="clear" w:color="auto" w:fill="FFFFFF"/>
        </w:rPr>
        <w:t>Insert spaces</w:t>
      </w:r>
      <w:r>
        <w:rPr>
          <w:rFonts w:cstheme="minorHAnsi"/>
          <w:color w:val="171717"/>
          <w:shd w:val="clear" w:color="auto" w:fill="FFFFFF"/>
        </w:rPr>
        <w:t xml:space="preserve">, se pri operaciji zamikanja vstavijo le presledki in ne tabulatorji. Če je </w:t>
      </w:r>
      <w:r w:rsidRPr="00C17D02">
        <w:rPr>
          <w:rFonts w:cstheme="minorHAnsi"/>
          <w:i/>
          <w:iCs/>
          <w:color w:val="171717"/>
          <w:shd w:val="clear" w:color="auto" w:fill="FFFFFF"/>
        </w:rPr>
        <w:t>Indent size</w:t>
      </w:r>
      <w:r>
        <w:rPr>
          <w:rFonts w:cstheme="minorHAnsi"/>
          <w:color w:val="171717"/>
          <w:shd w:val="clear" w:color="auto" w:fill="FFFFFF"/>
        </w:rPr>
        <w:t xml:space="preserve"> nastavljen npr. na 10, se vstavi 10 presledkov ob pritisku na tipko Tab ali </w:t>
      </w:r>
      <w:r w:rsidRPr="007724A6">
        <w:rPr>
          <w:rFonts w:cstheme="minorHAnsi"/>
          <w:b/>
          <w:bCs/>
          <w:i/>
          <w:iCs/>
          <w:color w:val="171717"/>
          <w:shd w:val="clear" w:color="auto" w:fill="FFFFFF"/>
        </w:rPr>
        <w:t>Increase indent</w:t>
      </w:r>
      <w:r>
        <w:rPr>
          <w:rFonts w:cstheme="minorHAnsi"/>
          <w:color w:val="171717"/>
          <w:shd w:val="clear" w:color="auto" w:fill="FFFFFF"/>
        </w:rPr>
        <w:t xml:space="preserve"> gumb v orodni vrstici </w:t>
      </w:r>
      <w:r w:rsidRPr="007724A6">
        <w:rPr>
          <w:rFonts w:cstheme="minorHAnsi"/>
          <w:b/>
          <w:bCs/>
          <w:i/>
          <w:iCs/>
          <w:color w:val="171717"/>
          <w:shd w:val="clear" w:color="auto" w:fill="FFFFFF"/>
        </w:rPr>
        <w:t>Formatting</w:t>
      </w:r>
      <w:r>
        <w:rPr>
          <w:rFonts w:cstheme="minorHAnsi"/>
          <w:color w:val="171717"/>
          <w:shd w:val="clear" w:color="auto" w:fill="FFFFFF"/>
        </w:rPr>
        <w:t>.</w:t>
      </w:r>
    </w:p>
    <w:p w14:paraId="7781CC94" w14:textId="394680D4" w:rsidR="00A110FD" w:rsidRDefault="00A110FD" w:rsidP="00E72FB0">
      <w:pPr>
        <w:rPr>
          <w:rFonts w:cstheme="minorHAnsi"/>
          <w:color w:val="171717"/>
          <w:shd w:val="clear" w:color="auto" w:fill="FFFFFF"/>
        </w:rPr>
      </w:pPr>
      <w:r w:rsidRPr="00A110FD">
        <w:rPr>
          <w:rFonts w:cstheme="minorHAnsi"/>
          <w:color w:val="171717"/>
          <w:shd w:val="clear" w:color="auto" w:fill="FFFFFF"/>
        </w:rPr>
        <w:t xml:space="preserve">Če izberemo </w:t>
      </w:r>
      <w:r w:rsidRPr="007724A6">
        <w:rPr>
          <w:rFonts w:cstheme="minorHAnsi"/>
          <w:b/>
          <w:bCs/>
          <w:i/>
          <w:iCs/>
          <w:color w:val="171717"/>
          <w:shd w:val="clear" w:color="auto" w:fill="FFFFFF"/>
        </w:rPr>
        <w:t>Keep tabs</w:t>
      </w:r>
      <w:r>
        <w:rPr>
          <w:rFonts w:cstheme="minorHAnsi"/>
          <w:color w:val="171717"/>
          <w:shd w:val="clear" w:color="auto" w:fill="FFFFFF"/>
        </w:rPr>
        <w:t xml:space="preserve">, se pri operaciji zamikanja </w:t>
      </w:r>
      <w:r>
        <w:rPr>
          <w:rFonts w:cstheme="minorHAnsi"/>
          <w:color w:val="171717"/>
          <w:shd w:val="clear" w:color="auto" w:fill="FFFFFF"/>
        </w:rPr>
        <w:t>vstavi čim več možnih tabulatorjev</w:t>
      </w:r>
      <w:r>
        <w:rPr>
          <w:rFonts w:cstheme="minorHAnsi"/>
          <w:color w:val="171717"/>
          <w:shd w:val="clear" w:color="auto" w:fill="FFFFFF"/>
        </w:rPr>
        <w:t>.</w:t>
      </w:r>
      <w:r>
        <w:rPr>
          <w:rFonts w:cstheme="minorHAnsi"/>
          <w:color w:val="171717"/>
          <w:shd w:val="clear" w:color="auto" w:fill="FFFFFF"/>
        </w:rPr>
        <w:t xml:space="preserve"> Vsak tabulatorski znak napolni število presledkov, ki je specificirano pri </w:t>
      </w:r>
      <w:r w:rsidRPr="00A110FD">
        <w:rPr>
          <w:rFonts w:cstheme="minorHAnsi"/>
          <w:i/>
          <w:iCs/>
          <w:color w:val="171717"/>
          <w:shd w:val="clear" w:color="auto" w:fill="FFFFFF"/>
        </w:rPr>
        <w:t>Tab size</w:t>
      </w:r>
      <w:r>
        <w:rPr>
          <w:rFonts w:cstheme="minorHAnsi"/>
          <w:color w:val="171717"/>
          <w:shd w:val="clear" w:color="auto" w:fill="FFFFFF"/>
        </w:rPr>
        <w:t>.</w:t>
      </w:r>
      <w:r>
        <w:rPr>
          <w:rFonts w:cstheme="minorHAnsi"/>
          <w:color w:val="171717"/>
          <w:shd w:val="clear" w:color="auto" w:fill="FFFFFF"/>
        </w:rPr>
        <w:t xml:space="preserve"> </w:t>
      </w:r>
      <w:r>
        <w:rPr>
          <w:rFonts w:cstheme="minorHAnsi"/>
          <w:color w:val="171717"/>
          <w:shd w:val="clear" w:color="auto" w:fill="FFFFFF"/>
        </w:rPr>
        <w:t xml:space="preserve">Če Indent size ni sod večkratnik </w:t>
      </w:r>
      <w:r w:rsidRPr="00A110FD">
        <w:rPr>
          <w:rFonts w:cstheme="minorHAnsi"/>
          <w:i/>
          <w:iCs/>
          <w:color w:val="171717"/>
          <w:shd w:val="clear" w:color="auto" w:fill="FFFFFF"/>
        </w:rPr>
        <w:t>Tab size</w:t>
      </w:r>
      <w:r>
        <w:rPr>
          <w:rFonts w:cstheme="minorHAnsi"/>
          <w:color w:val="171717"/>
          <w:shd w:val="clear" w:color="auto" w:fill="FFFFFF"/>
        </w:rPr>
        <w:t>, se dodajo presledki, da zapolnijo razliko.</w:t>
      </w:r>
    </w:p>
    <w:p w14:paraId="60C90C92" w14:textId="01D26879" w:rsidR="007724A6" w:rsidRDefault="007724A6" w:rsidP="007724A6">
      <w:pPr>
        <w:pStyle w:val="Podnaslov"/>
        <w:rPr>
          <w:shd w:val="clear" w:color="auto" w:fill="FFFFFF"/>
        </w:rPr>
      </w:pPr>
      <w:r>
        <w:rPr>
          <w:shd w:val="clear" w:color="auto" w:fill="FFFFFF"/>
        </w:rPr>
        <w:lastRenderedPageBreak/>
        <w:t>Viri in literatura</w:t>
      </w:r>
    </w:p>
    <w:p w14:paraId="0FA8EF45" w14:textId="3003E2F1" w:rsidR="007724A6" w:rsidRDefault="007724A6" w:rsidP="007724A6">
      <w:pPr>
        <w:pStyle w:val="Odstavekseznama"/>
        <w:numPr>
          <w:ilvl w:val="0"/>
          <w:numId w:val="1"/>
        </w:numPr>
      </w:pPr>
      <w:r>
        <w:t>BlackWasp – Visual studio nastavitve:</w:t>
      </w:r>
      <w:r>
        <w:t xml:space="preserve"> </w:t>
      </w:r>
      <w:hyperlink r:id="rId18" w:history="1">
        <w:r w:rsidRPr="00292E60">
          <w:rPr>
            <w:rStyle w:val="Hiperpovezava"/>
          </w:rPr>
          <w:t>http://www.blackwasp.co.uk/VSTabs.aspx#:~:text=With%20the%20Block%20option%20selected,code%20o</w:t>
        </w:r>
        <w:r w:rsidRPr="00292E60">
          <w:rPr>
            <w:rStyle w:val="Hiperpovezava"/>
          </w:rPr>
          <w:t>n</w:t>
        </w:r>
        <w:r w:rsidRPr="00292E60">
          <w:rPr>
            <w:rStyle w:val="Hiperpovezava"/>
          </w:rPr>
          <w:t>%20the%20previous%</w:t>
        </w:r>
        <w:r w:rsidRPr="00292E60">
          <w:rPr>
            <w:rStyle w:val="Hiperpovezava"/>
          </w:rPr>
          <w:t>2</w:t>
        </w:r>
        <w:r w:rsidRPr="00292E60">
          <w:rPr>
            <w:rStyle w:val="Hiperpovezava"/>
          </w:rPr>
          <w:t>0line</w:t>
        </w:r>
      </w:hyperlink>
      <w:r>
        <w:t xml:space="preserve"> </w:t>
      </w:r>
      <w:r>
        <w:t>(Dostopano 5.3.2021)</w:t>
      </w:r>
    </w:p>
    <w:p w14:paraId="7FFEA4C6" w14:textId="0F6E2F34" w:rsidR="007724A6" w:rsidRDefault="007724A6" w:rsidP="007724A6">
      <w:pPr>
        <w:pStyle w:val="Odstavekseznama"/>
        <w:numPr>
          <w:ilvl w:val="0"/>
          <w:numId w:val="1"/>
        </w:numPr>
      </w:pPr>
      <w:r>
        <w:t xml:space="preserve">Microsoft – Visual studio nastavitve: </w:t>
      </w:r>
      <w:hyperlink r:id="rId19" w:history="1">
        <w:r w:rsidRPr="00292E60">
          <w:rPr>
            <w:rStyle w:val="Hiperpovezava"/>
          </w:rPr>
          <w:t>https:</w:t>
        </w:r>
        <w:r w:rsidRPr="00292E60">
          <w:rPr>
            <w:rStyle w:val="Hiperpovezava"/>
          </w:rPr>
          <w:t>/</w:t>
        </w:r>
        <w:r w:rsidRPr="00292E60">
          <w:rPr>
            <w:rStyle w:val="Hiperpovezava"/>
          </w:rPr>
          <w:t>/docs.microsoft.com/e</w:t>
        </w:r>
        <w:r w:rsidRPr="00292E60">
          <w:rPr>
            <w:rStyle w:val="Hiperpovezava"/>
          </w:rPr>
          <w:t>n</w:t>
        </w:r>
        <w:r w:rsidRPr="00292E60">
          <w:rPr>
            <w:rStyle w:val="Hiperpovezava"/>
          </w:rPr>
          <w:t>-us/visualstudio/ide/reference/options-text-editor-all-languages-tabs?view=vs-2019</w:t>
        </w:r>
      </w:hyperlink>
      <w:r>
        <w:t xml:space="preserve"> (Dostopano 5.3.2021)</w:t>
      </w:r>
    </w:p>
    <w:p w14:paraId="09635068" w14:textId="77777777" w:rsidR="007724A6" w:rsidRPr="007724A6" w:rsidRDefault="007724A6" w:rsidP="007724A6">
      <w:pPr>
        <w:pStyle w:val="Odstavekseznama"/>
      </w:pPr>
    </w:p>
    <w:sectPr w:rsidR="007724A6" w:rsidRPr="00772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43718"/>
    <w:multiLevelType w:val="hybridMultilevel"/>
    <w:tmpl w:val="F078B14A"/>
    <w:lvl w:ilvl="0" w:tplc="B4D6F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90"/>
    <w:rsid w:val="000B4B2F"/>
    <w:rsid w:val="001B7CCD"/>
    <w:rsid w:val="00457992"/>
    <w:rsid w:val="007724A6"/>
    <w:rsid w:val="00845AD1"/>
    <w:rsid w:val="00962DC2"/>
    <w:rsid w:val="00A110FD"/>
    <w:rsid w:val="00C17D02"/>
    <w:rsid w:val="00D8546A"/>
    <w:rsid w:val="00E72FB0"/>
    <w:rsid w:val="00F12190"/>
    <w:rsid w:val="00F6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57DF"/>
  <w15:chartTrackingRefBased/>
  <w15:docId w15:val="{761F58DF-4CB0-4E95-8A6A-34ACCEAE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24A6"/>
  </w:style>
  <w:style w:type="paragraph" w:styleId="Naslov1">
    <w:name w:val="heading 1"/>
    <w:basedOn w:val="Navaden"/>
    <w:next w:val="Navaden"/>
    <w:link w:val="Naslov1Znak"/>
    <w:uiPriority w:val="9"/>
    <w:qFormat/>
    <w:rsid w:val="00F12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12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pis">
    <w:name w:val="caption"/>
    <w:basedOn w:val="Navaden"/>
    <w:next w:val="Navaden"/>
    <w:uiPriority w:val="35"/>
    <w:unhideWhenUsed/>
    <w:qFormat/>
    <w:rsid w:val="00F611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repko">
    <w:name w:val="Strong"/>
    <w:basedOn w:val="Privzetapisavaodstavka"/>
    <w:uiPriority w:val="22"/>
    <w:qFormat/>
    <w:rsid w:val="000B4B2F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724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7724A6"/>
    <w:rPr>
      <w:rFonts w:eastAsiaTheme="minorEastAsia"/>
      <w:color w:val="5A5A5A" w:themeColor="text1" w:themeTint="A5"/>
      <w:spacing w:val="15"/>
    </w:rPr>
  </w:style>
  <w:style w:type="paragraph" w:styleId="Odstavekseznama">
    <w:name w:val="List Paragraph"/>
    <w:basedOn w:val="Navaden"/>
    <w:uiPriority w:val="34"/>
    <w:qFormat/>
    <w:rsid w:val="007724A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724A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724A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4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lackwasp.co.uk/VSTabs.aspx#:~:text=With%20the%20Block%20option%20selected,code%20on%20the%20previous%20lin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s://docs.microsoft.com/en-us/visualstudio/ide/reference/options-text-editor-all-languages-tabs?view=vs-20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50E498-45B2-4226-BF40-9AC955D0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Bencic</dc:creator>
  <cp:keywords/>
  <dc:description/>
  <cp:lastModifiedBy>Helena Bencic</cp:lastModifiedBy>
  <cp:revision>1</cp:revision>
  <dcterms:created xsi:type="dcterms:W3CDTF">2021-03-05T08:42:00Z</dcterms:created>
  <dcterms:modified xsi:type="dcterms:W3CDTF">2021-03-05T10:54:00Z</dcterms:modified>
</cp:coreProperties>
</file>